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2" w:type="dxa"/>
        <w:tblInd w:w="93" w:type="dxa"/>
        <w:tblLook w:val="04A0"/>
      </w:tblPr>
      <w:tblGrid>
        <w:gridCol w:w="1835"/>
        <w:gridCol w:w="2179"/>
        <w:gridCol w:w="9"/>
        <w:gridCol w:w="1807"/>
        <w:gridCol w:w="1545"/>
        <w:gridCol w:w="7"/>
        <w:gridCol w:w="3017"/>
      </w:tblGrid>
      <w:tr w:rsidR="00A56B7A" w:rsidRPr="00A56B7A" w:rsidTr="00A56B7A">
        <w:trPr>
          <w:trHeight w:val="255"/>
        </w:trPr>
        <w:tc>
          <w:tcPr>
            <w:tcW w:w="663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ORIGINAL</w:t>
            </w:r>
          </w:p>
        </w:tc>
      </w:tr>
      <w:tr w:rsidR="00A56B7A" w:rsidRPr="00A56B7A" w:rsidTr="00A56B7A">
        <w:trPr>
          <w:trHeight w:val="255"/>
        </w:trPr>
        <w:tc>
          <w:tcPr>
            <w:tcW w:w="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(Naziv pravne ili fizičke osobe)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Broj </w:t>
            </w:r>
          </w:p>
        </w:tc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1).............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</w:t>
            </w:r>
          </w:p>
        </w:tc>
        <w:tc>
          <w:tcPr>
            <w:tcW w:w="37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(Mjesto i nadnevak)</w:t>
            </w:r>
          </w:p>
        </w:tc>
        <w:tc>
          <w:tcPr>
            <w:tcW w:w="37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34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hr-HR"/>
              </w:rPr>
            </w:pPr>
            <w:bookmarkStart w:id="0" w:name="_GoBack"/>
            <w:bookmarkEnd w:id="0"/>
            <w:r w:rsidRPr="00A56B7A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hr-HR"/>
              </w:rPr>
              <w:t>NALOG ZA SLUŽBENO PUTOVANJE</w:t>
            </w:r>
          </w:p>
        </w:tc>
      </w:tr>
      <w:tr w:rsidR="00A56B7A" w:rsidRPr="00A56B7A" w:rsidTr="00A56B7A">
        <w:trPr>
          <w:trHeight w:val="34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(ime i prezime osobe koja putuje)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 radu u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(naziv poslovne ili organizacijske jedinice)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 radnom mjestu</w:t>
            </w: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(naziv radnog mjesta na koje je raspoređen-a)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otputovat će dana</w:t>
            </w: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 Na službeno putovanje,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   ..........................................................................................................................................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(mjesto na koje se upućuje)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zbog   .....................................................................................................................................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(opis zadaće)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Predviđeno trajanje putovanja je .................  Dan-a. Iznos dnevnice iznosi  ...........................kuna.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 ovo službeno putovanje odobrava se akontacija putnih troškova u iznosu od ......................kuna.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(slovima kuna)    ......................................................................................................................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 prijevoz može koristiti: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 odlasku:</w:t>
            </w: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 povratsku:.............................................................................................................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(naznačiti brzi,ekspresni ili putnički vlak,brod,razred vlaka ili broda,zrakoplov,kola za spavanje,kušet kola ili brodski krevet)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Pismeno izvješćeo obavljenom zadatku podnijeti u roku od ...................nakon povratka s putovanja.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9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Paraf službene osobe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39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M.P.</w:t>
            </w: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39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5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(potpis direktora)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1) Tekući broj iz knjige evidnecije službenih putovanja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</w:tbl>
    <w:p w:rsidR="00FC2DBA" w:rsidRDefault="00FC2DBA"/>
    <w:p w:rsidR="00A56B7A" w:rsidRDefault="00A56B7A"/>
    <w:tbl>
      <w:tblPr>
        <w:tblW w:w="9102" w:type="dxa"/>
        <w:tblInd w:w="93" w:type="dxa"/>
        <w:tblLook w:val="04A0"/>
      </w:tblPr>
      <w:tblGrid>
        <w:gridCol w:w="1607"/>
        <w:gridCol w:w="816"/>
        <w:gridCol w:w="1050"/>
        <w:gridCol w:w="329"/>
        <w:gridCol w:w="1277"/>
        <w:gridCol w:w="797"/>
        <w:gridCol w:w="2144"/>
        <w:gridCol w:w="1220"/>
        <w:gridCol w:w="1220"/>
      </w:tblGrid>
      <w:tr w:rsidR="00A56B7A" w:rsidRPr="00A56B7A" w:rsidTr="00A56B7A">
        <w:trPr>
          <w:trHeight w:val="255"/>
        </w:trPr>
        <w:tc>
          <w:tcPr>
            <w:tcW w:w="3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OBRAČUN PUTNIH TROŠKOVA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NALOG ZA SLUŽBENO PUTOVANJE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Broj:  ..............................................................................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permStart w:id="0" w:edGrp="everyone"/>
            <w:permEnd w:id="0"/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Za obavljeno službeno putovanje na temelju ovoga naloga podnosim ovaj račun: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Broj priloga:  .....................................................................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4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Na put sam krenuo-la dana  .................   200......... Godine u  .............sati.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4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Vratio-la sam se dana         .................   200......... Godine u   .............sati  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7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NA PUTU SAM PROVEO-LA UKUPNO   ............... Sati što čini   ............. Dnevnicu-a + ............sati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390"/>
        </w:trPr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Vrsta troškova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2"/>
                <w:szCs w:val="12"/>
                <w:lang w:eastAsia="hr-HR"/>
              </w:rPr>
              <w:t>Ukupni broj dnevnica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Iznos jedne dnevnice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I. DNEVNICA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II. IZDACI ZA TROŠKOVE PRIJEVOZA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Relacija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2"/>
                <w:szCs w:val="12"/>
                <w:lang w:eastAsia="hr-HR"/>
              </w:rPr>
              <w:t>Sredtsvo prijevoza i vrsta (npr.brzi vlak)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Razred (klasa) km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</w:t>
            </w: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hr-HR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Ukupni izdaci za prijevoz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III. OSTALI TROŠKOVI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SVEUKUPNI TROŠKOVI (I/3-II/6-III/4)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minus ISPLAĆENA AKONTACIJA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5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OSTATAK ZA    -   isplatu   -   povrat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3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3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(mjesto i nadnevak)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(potpis odgovorne osobe)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(potpis direktora)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(podnositelj računa)</w:t>
            </w: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LIKVIDATURA</w:t>
            </w: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BLAGAJNA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Rukovoditelj računovodstva:</w:t>
            </w: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Isplaćeno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Ispravno u kn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</w:t>
            </w: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Vraćeno kn ...............................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</w:t>
            </w: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                 ...............................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........................................</w:t>
            </w: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2"/>
                <w:szCs w:val="12"/>
                <w:lang w:eastAsia="hr-HR"/>
              </w:rPr>
              <w:t>(likvidator)</w:t>
            </w: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12"/>
                <w:szCs w:val="12"/>
                <w:lang w:eastAsia="hr-HR"/>
              </w:rPr>
              <w:t>(blagajnik)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9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56B7A" w:rsidRPr="00A56B7A" w:rsidTr="00A56B7A">
        <w:trPr>
          <w:trHeight w:val="255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6B7A" w:rsidRPr="00A56B7A" w:rsidRDefault="00A56B7A" w:rsidP="00A56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56B7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</w:tbl>
    <w:p w:rsidR="00A56B7A" w:rsidRDefault="00A56B7A"/>
    <w:sectPr w:rsidR="00A56B7A" w:rsidSect="00A56B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readOnly" w:formatting="1" w:enforcement="1"/>
  <w:defaultTabStop w:val="708"/>
  <w:hyphenationZone w:val="425"/>
  <w:characterSpacingControl w:val="doNotCompress"/>
  <w:compat/>
  <w:rsids>
    <w:rsidRoot w:val="00A56B7A"/>
    <w:rsid w:val="004B2E86"/>
    <w:rsid w:val="008E37D8"/>
    <w:rsid w:val="00A56B7A"/>
    <w:rsid w:val="00E96382"/>
    <w:rsid w:val="00FC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2DE5-977E-466C-AAA1-B7BB7130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3500</Characters>
  <Application>Microsoft Office Word</Application>
  <DocSecurity>8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Klaudija</dc:creator>
  <cp:lastModifiedBy>mamac</cp:lastModifiedBy>
  <cp:revision>2</cp:revision>
  <dcterms:created xsi:type="dcterms:W3CDTF">2014-01-19T15:27:00Z</dcterms:created>
  <dcterms:modified xsi:type="dcterms:W3CDTF">2014-01-19T15:27:00Z</dcterms:modified>
</cp:coreProperties>
</file>