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58" w:rsidRPr="00965545" w:rsidRDefault="00B62958" w:rsidP="00B62958">
      <w:pPr>
        <w:rPr>
          <w:rFonts w:ascii="Calibri" w:hAnsi="Calibri"/>
          <w:b/>
          <w:color w:val="0F243E" w:themeColor="text2" w:themeShade="80"/>
          <w:sz w:val="32"/>
          <w:szCs w:val="32"/>
        </w:rPr>
      </w:pPr>
      <w:r w:rsidRPr="00965545">
        <w:rPr>
          <w:rFonts w:ascii="Calibri" w:hAnsi="Calibri"/>
          <w:b/>
          <w:color w:val="0F243E" w:themeColor="text2" w:themeShade="80"/>
          <w:sz w:val="32"/>
          <w:szCs w:val="32"/>
        </w:rPr>
        <w:t>INFORMACIJE RAZREDNIKA  ZA ŠKOLSKU GODINU 201</w:t>
      </w:r>
      <w:r w:rsidR="00E507A4">
        <w:rPr>
          <w:rFonts w:ascii="Calibri" w:hAnsi="Calibri"/>
          <w:b/>
          <w:color w:val="0F243E" w:themeColor="text2" w:themeShade="80"/>
          <w:sz w:val="32"/>
          <w:szCs w:val="32"/>
        </w:rPr>
        <w:t>9</w:t>
      </w:r>
      <w:r w:rsidRPr="00965545">
        <w:rPr>
          <w:rFonts w:ascii="Calibri" w:hAnsi="Calibri"/>
          <w:b/>
          <w:color w:val="0F243E" w:themeColor="text2" w:themeShade="80"/>
          <w:sz w:val="32"/>
          <w:szCs w:val="32"/>
        </w:rPr>
        <w:t>./20</w:t>
      </w:r>
      <w:r w:rsidR="00E507A4">
        <w:rPr>
          <w:rFonts w:ascii="Calibri" w:hAnsi="Calibri"/>
          <w:b/>
          <w:color w:val="0F243E" w:themeColor="text2" w:themeShade="80"/>
          <w:sz w:val="32"/>
          <w:szCs w:val="32"/>
        </w:rPr>
        <w:t>20</w:t>
      </w:r>
      <w:r w:rsidRPr="00965545">
        <w:rPr>
          <w:rFonts w:ascii="Calibri" w:hAnsi="Calibri"/>
          <w:b/>
          <w:color w:val="0F243E" w:themeColor="text2" w:themeShade="80"/>
          <w:sz w:val="32"/>
          <w:szCs w:val="32"/>
        </w:rPr>
        <w:t>.</w:t>
      </w:r>
    </w:p>
    <w:p w:rsidR="00B62958" w:rsidRPr="006F5373" w:rsidRDefault="00B62958" w:rsidP="00B62958">
      <w:pPr>
        <w:rPr>
          <w:rFonts w:ascii="Calibri" w:hAnsi="Calibri"/>
          <w:color w:val="0F243E" w:themeColor="text2" w:themeShade="8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134"/>
        <w:gridCol w:w="2268"/>
        <w:gridCol w:w="2977"/>
      </w:tblGrid>
      <w:tr w:rsidR="006F5373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62958" w:rsidRPr="006F5373" w:rsidRDefault="00B62958" w:rsidP="00C52F4E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  <w:sz w:val="28"/>
              </w:rPr>
              <w:t>Razrednik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62958" w:rsidRPr="006F5373" w:rsidRDefault="00B62958" w:rsidP="00C52F4E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Razredni odjel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62958" w:rsidRPr="006F5373" w:rsidRDefault="00B62958" w:rsidP="0006650B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Dani u tjednu/smjena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62958" w:rsidRPr="006F5373" w:rsidRDefault="00B62958" w:rsidP="00C52F4E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  <w:sz w:val="28"/>
              </w:rPr>
              <w:t>Vrijeme</w:t>
            </w:r>
          </w:p>
        </w:tc>
      </w:tr>
      <w:tr w:rsidR="006F5373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4E" w:rsidRDefault="002E244E" w:rsidP="00317008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  <w:p w:rsidR="00E507A4" w:rsidRPr="003D6F73" w:rsidRDefault="008913DA" w:rsidP="00317008">
            <w:pPr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GORAN MARIJAN, prof.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8" w:rsidRPr="006E05BD" w:rsidRDefault="00B62958" w:rsidP="00C52F4E">
            <w:pPr>
              <w:jc w:val="center"/>
              <w:rPr>
                <w:rFonts w:ascii="Calibri" w:hAnsi="Calibri"/>
                <w:b/>
                <w:color w:val="0F243E" w:themeColor="text2" w:themeShade="80"/>
                <w:sz w:val="28"/>
              </w:rPr>
            </w:pPr>
            <w:r w:rsidRPr="006E05BD">
              <w:rPr>
                <w:rFonts w:ascii="Calibri" w:hAnsi="Calibri"/>
                <w:b/>
                <w:color w:val="0F243E" w:themeColor="text2" w:themeShade="80"/>
                <w:sz w:val="28"/>
              </w:rPr>
              <w:t>1.a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D" w:rsidRDefault="002F6DDA" w:rsidP="00DC587D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srijeda</w:t>
            </w:r>
          </w:p>
          <w:p w:rsidR="002F6DDA" w:rsidRPr="003D6F73" w:rsidRDefault="002F6DDA" w:rsidP="00DC587D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1. i 2.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7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Ujutro 11,35-12,20</w:t>
            </w:r>
          </w:p>
          <w:p w:rsidR="002F6DDA" w:rsidRPr="00EE05F7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 14,55-15,40</w:t>
            </w:r>
          </w:p>
        </w:tc>
      </w:tr>
      <w:tr w:rsidR="006F5373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A4" w:rsidRPr="006F5373" w:rsidRDefault="00E507A4" w:rsidP="00E507A4">
            <w:pPr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MILICA VLAISAVLJEVIĆ-MAĆEŠIĆ, prof.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E6" w:rsidRPr="006F5373" w:rsidRDefault="002124E6" w:rsidP="00C52F4E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1.b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6259E0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ponedjeljak</w:t>
            </w:r>
          </w:p>
          <w:p w:rsidR="006E05BD" w:rsidRPr="003D6F73" w:rsidRDefault="002F6DDA" w:rsidP="006259E0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1. i 2.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Ujutro 11,35-12,20</w:t>
            </w:r>
          </w:p>
          <w:p w:rsidR="00EE05F7" w:rsidRPr="00EE05F7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 14,55-15,40</w:t>
            </w:r>
          </w:p>
        </w:tc>
      </w:tr>
      <w:tr w:rsidR="00E507A4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A4" w:rsidRPr="006F5373" w:rsidRDefault="00E507A4" w:rsidP="00E507A4">
            <w:pPr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MARIJANA PRPIĆ</w:t>
            </w:r>
            <w:r>
              <w:rPr>
                <w:rFonts w:ascii="Calibri" w:hAnsi="Calibri"/>
                <w:b/>
                <w:color w:val="0F243E" w:themeColor="text2" w:themeShade="80"/>
              </w:rPr>
              <w:t>-</w:t>
            </w:r>
            <w:r w:rsidRPr="006F5373">
              <w:rPr>
                <w:rFonts w:ascii="Calibri" w:hAnsi="Calibri"/>
                <w:b/>
                <w:color w:val="0F243E" w:themeColor="text2" w:themeShade="80"/>
              </w:rPr>
              <w:t xml:space="preserve"> VUKAJLOVIĆ, prof.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A4" w:rsidRPr="006F5373" w:rsidRDefault="00E507A4" w:rsidP="00E507A4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1.c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srijeda</w:t>
            </w:r>
          </w:p>
          <w:p w:rsidR="00E507A4" w:rsidRPr="003D6F73" w:rsidRDefault="002F6DDA" w:rsidP="002F6DDA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3 i 4.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Ujutro 9,45-10,30</w:t>
            </w:r>
          </w:p>
          <w:p w:rsidR="00E507A4" w:rsidRPr="006F5373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 16,45-17,30</w:t>
            </w:r>
          </w:p>
        </w:tc>
      </w:tr>
      <w:tr w:rsidR="002F6DDA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DA" w:rsidRDefault="002F6DDA" w:rsidP="002F6DDA">
            <w:pPr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MAJA BUKŠA, prof.</w:t>
            </w:r>
          </w:p>
          <w:p w:rsidR="002F6DDA" w:rsidRPr="006F5373" w:rsidRDefault="002F6DDA" w:rsidP="002F6DDA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DA" w:rsidRPr="006F5373" w:rsidRDefault="002F6DDA" w:rsidP="002F6DDA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1.d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četvrtak</w:t>
            </w:r>
          </w:p>
          <w:p w:rsidR="002F6DDA" w:rsidRPr="003D6F73" w:rsidRDefault="002F6DDA" w:rsidP="002F6DDA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1. i 2.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Ujutro 11,35-12,20</w:t>
            </w:r>
          </w:p>
          <w:p w:rsidR="002F6DDA" w:rsidRPr="00EE05F7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 14,55-15,40</w:t>
            </w:r>
          </w:p>
        </w:tc>
      </w:tr>
      <w:tr w:rsidR="002F6DDA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DA" w:rsidRDefault="002F6DDA" w:rsidP="002F6DDA">
            <w:pPr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VESNA ŠAFAR, prof.</w:t>
            </w:r>
          </w:p>
          <w:p w:rsidR="002F6DDA" w:rsidRPr="006F5373" w:rsidRDefault="002F6DDA" w:rsidP="002F6DDA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DA" w:rsidRPr="006F5373" w:rsidRDefault="002F6DDA" w:rsidP="002F6DDA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1.e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utorak</w:t>
            </w:r>
          </w:p>
          <w:p w:rsidR="002F6DDA" w:rsidRPr="003D6F73" w:rsidRDefault="002F6DDA" w:rsidP="002F6DDA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3 i 4.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Ujutro 11,35-12,20</w:t>
            </w:r>
          </w:p>
          <w:p w:rsidR="002F6DDA" w:rsidRPr="00EE05F7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 14,55-15,40</w:t>
            </w:r>
          </w:p>
        </w:tc>
      </w:tr>
      <w:tr w:rsidR="002F6DDA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DA" w:rsidRDefault="002F6DDA" w:rsidP="002F6DDA">
            <w:pPr>
              <w:rPr>
                <w:rFonts w:asciiTheme="minorHAnsi" w:hAnsiTheme="minorHAnsi"/>
                <w:b/>
                <w:color w:val="0F243E" w:themeColor="text2" w:themeShade="80"/>
              </w:rPr>
            </w:pPr>
            <w:r>
              <w:rPr>
                <w:rFonts w:asciiTheme="minorHAnsi" w:hAnsiTheme="minorHAnsi"/>
                <w:b/>
                <w:color w:val="0F243E" w:themeColor="text2" w:themeShade="80"/>
              </w:rPr>
              <w:t>SONJA DOBOVIČEK, prof.</w:t>
            </w:r>
          </w:p>
          <w:p w:rsidR="002F6DDA" w:rsidRPr="006F5373" w:rsidRDefault="002F6DDA" w:rsidP="002F6DDA">
            <w:pPr>
              <w:rPr>
                <w:rFonts w:asciiTheme="minorHAnsi" w:hAnsiTheme="minorHAnsi"/>
                <w:b/>
                <w:color w:val="0F243E" w:themeColor="text2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DA" w:rsidRPr="006F5373" w:rsidRDefault="002F6DDA" w:rsidP="002F6DDA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1.f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C26B4A" w:rsidP="002F6DDA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č</w:t>
            </w:r>
            <w:r w:rsidR="002F6DDA"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etvrtak</w:t>
            </w:r>
          </w:p>
          <w:p w:rsidR="00C26B4A" w:rsidRPr="003D6F73" w:rsidRDefault="00C26B4A" w:rsidP="002F6DDA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1. i 2.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 w:rsidRPr="00E2482E"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>
              <w:rPr>
                <w:rFonts w:ascii="Calibri" w:hAnsi="Calibri"/>
                <w:color w:val="0F243E" w:themeColor="text2" w:themeShade="80"/>
              </w:rPr>
              <w:t>10,45-11,30</w:t>
            </w:r>
          </w:p>
          <w:p w:rsidR="002F6DDA" w:rsidRDefault="002F6DDA" w:rsidP="002F6DDA">
            <w:r w:rsidRPr="00E2482E">
              <w:rPr>
                <w:rFonts w:ascii="Calibri" w:hAnsi="Calibri"/>
                <w:color w:val="0F243E" w:themeColor="text2" w:themeShade="80"/>
              </w:rPr>
              <w:t>Poslije podne</w:t>
            </w:r>
            <w:r>
              <w:rPr>
                <w:rFonts w:ascii="Calibri" w:hAnsi="Calibri"/>
                <w:color w:val="0F243E" w:themeColor="text2" w:themeShade="80"/>
              </w:rPr>
              <w:t xml:space="preserve"> 15,45-16,30</w:t>
            </w:r>
          </w:p>
        </w:tc>
      </w:tr>
      <w:tr w:rsidR="002F6DDA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DA" w:rsidRPr="006F5373" w:rsidRDefault="002F6DDA" w:rsidP="002F6DDA">
            <w:pPr>
              <w:rPr>
                <w:rFonts w:asciiTheme="minorHAnsi" w:hAnsiTheme="minorHAnsi"/>
                <w:b/>
                <w:color w:val="0F243E" w:themeColor="text2" w:themeShade="80"/>
              </w:rPr>
            </w:pPr>
            <w:r>
              <w:rPr>
                <w:rFonts w:asciiTheme="minorHAnsi" w:hAnsiTheme="minorHAnsi"/>
                <w:b/>
                <w:color w:val="0F243E" w:themeColor="text2" w:themeShade="80"/>
              </w:rPr>
              <w:t xml:space="preserve">INES ŠODA, prof.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DA" w:rsidRDefault="002F6DDA" w:rsidP="002F6DDA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1.g</w:t>
            </w:r>
          </w:p>
          <w:p w:rsidR="002F6DDA" w:rsidRPr="006F5373" w:rsidRDefault="002F6DDA" w:rsidP="002F6DDA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C26B4A" w:rsidP="002F6DDA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p</w:t>
            </w:r>
            <w:r w:rsidR="002F6DDA"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etak</w:t>
            </w:r>
          </w:p>
          <w:p w:rsidR="00C26B4A" w:rsidRPr="003D6F73" w:rsidRDefault="00C26B4A" w:rsidP="002F6DDA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1. i 2.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Ujutro 11,35-12,20</w:t>
            </w:r>
          </w:p>
          <w:p w:rsidR="002F6DDA" w:rsidRPr="00EE05F7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 14,55-15,40</w:t>
            </w:r>
          </w:p>
        </w:tc>
      </w:tr>
      <w:tr w:rsidR="00CF7065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65" w:rsidRPr="006F5373" w:rsidRDefault="00CF7065" w:rsidP="00CF7065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  <w:p w:rsidR="00CF7065" w:rsidRPr="006F5373" w:rsidRDefault="00CF7065" w:rsidP="00CF7065">
            <w:pPr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6F5373">
              <w:rPr>
                <w:rFonts w:asciiTheme="minorHAnsi" w:hAnsiTheme="minorHAnsi"/>
                <w:b/>
                <w:color w:val="0F243E" w:themeColor="text2" w:themeShade="80"/>
                <w:szCs w:val="32"/>
              </w:rPr>
              <w:t>ZORICA JANKOVIĆ, prof.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65" w:rsidRPr="006F5373" w:rsidRDefault="00CF7065" w:rsidP="00CF7065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1.g1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65" w:rsidRDefault="00CF7065" w:rsidP="00CF7065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ponedjeljak</w:t>
            </w:r>
          </w:p>
          <w:p w:rsidR="00CF7065" w:rsidRPr="006F5373" w:rsidRDefault="00CF7065" w:rsidP="00CF7065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3. i 4.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65" w:rsidRDefault="00CF7065" w:rsidP="00CF7065">
            <w:pPr>
              <w:rPr>
                <w:rFonts w:ascii="Calibri" w:hAnsi="Calibri"/>
                <w:color w:val="0F243E" w:themeColor="text2" w:themeShade="80"/>
              </w:rPr>
            </w:pPr>
            <w:r w:rsidRPr="00E2482E"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>
              <w:rPr>
                <w:rFonts w:ascii="Calibri" w:hAnsi="Calibri"/>
                <w:color w:val="0F243E" w:themeColor="text2" w:themeShade="80"/>
              </w:rPr>
              <w:t>11,35-12,20</w:t>
            </w:r>
          </w:p>
          <w:p w:rsidR="00CF7065" w:rsidRDefault="00CF7065" w:rsidP="00CF7065">
            <w:r w:rsidRPr="00E2482E">
              <w:rPr>
                <w:rFonts w:ascii="Calibri" w:hAnsi="Calibri"/>
                <w:color w:val="0F243E" w:themeColor="text2" w:themeShade="80"/>
              </w:rPr>
              <w:t>Poslije podne</w:t>
            </w:r>
            <w:r>
              <w:rPr>
                <w:rFonts w:ascii="Calibri" w:hAnsi="Calibri"/>
                <w:color w:val="0F243E" w:themeColor="text2" w:themeShade="80"/>
              </w:rPr>
              <w:t xml:space="preserve"> 14,55-15,40</w:t>
            </w:r>
          </w:p>
        </w:tc>
      </w:tr>
      <w:tr w:rsidR="002F6DDA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DA" w:rsidRPr="006F5373" w:rsidRDefault="002F6DDA" w:rsidP="002F6DDA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  <w:p w:rsidR="002F6DDA" w:rsidRPr="006F5373" w:rsidRDefault="002F6DDA" w:rsidP="002F6DDA">
            <w:pPr>
              <w:rPr>
                <w:rFonts w:asciiTheme="minorHAnsi" w:hAnsiTheme="minorHAnsi"/>
                <w:b/>
                <w:color w:val="0F243E" w:themeColor="text2" w:themeShade="80"/>
              </w:rPr>
            </w:pPr>
            <w:r>
              <w:rPr>
                <w:rFonts w:asciiTheme="minorHAnsi" w:hAnsiTheme="minorHAnsi"/>
                <w:b/>
                <w:color w:val="0F243E" w:themeColor="text2" w:themeShade="80"/>
                <w:szCs w:val="32"/>
              </w:rPr>
              <w:t>LATINKA LONGIN</w:t>
            </w:r>
            <w:r w:rsidRPr="006F5373">
              <w:rPr>
                <w:rFonts w:asciiTheme="minorHAnsi" w:hAnsiTheme="minorHAnsi"/>
                <w:b/>
                <w:color w:val="0F243E" w:themeColor="text2" w:themeShade="80"/>
                <w:szCs w:val="32"/>
              </w:rPr>
              <w:t>, prof.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DA" w:rsidRPr="006F5373" w:rsidRDefault="002F6DDA" w:rsidP="002F6DDA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1.g2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C26B4A" w:rsidP="002F6DDA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s</w:t>
            </w:r>
            <w:r w:rsidR="00080903"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rijeda</w:t>
            </w:r>
          </w:p>
          <w:p w:rsidR="00080903" w:rsidRPr="003D6F73" w:rsidRDefault="00080903" w:rsidP="002F6DDA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3. i 4.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 w:rsidRPr="00E2482E"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 w:rsidR="00877924">
              <w:rPr>
                <w:rFonts w:ascii="Calibri" w:hAnsi="Calibri"/>
                <w:color w:val="0F243E" w:themeColor="text2" w:themeShade="80"/>
              </w:rPr>
              <w:t>10,45-11,30</w:t>
            </w:r>
          </w:p>
          <w:p w:rsidR="002F6DDA" w:rsidRPr="00E2482E" w:rsidRDefault="002F6DDA" w:rsidP="00877924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</w:t>
            </w:r>
            <w:r w:rsidR="00877924">
              <w:rPr>
                <w:rFonts w:ascii="Calibri" w:hAnsi="Calibri"/>
                <w:color w:val="0F243E" w:themeColor="text2" w:themeShade="80"/>
              </w:rPr>
              <w:t xml:space="preserve"> 15,45-16,30</w:t>
            </w:r>
            <w:r>
              <w:rPr>
                <w:rFonts w:ascii="Calibri" w:hAnsi="Calibri"/>
                <w:color w:val="0F243E" w:themeColor="text2" w:themeShade="80"/>
              </w:rPr>
              <w:t xml:space="preserve"> podne</w:t>
            </w:r>
          </w:p>
        </w:tc>
      </w:tr>
    </w:tbl>
    <w:p w:rsidR="00B62958" w:rsidRPr="006F5373" w:rsidRDefault="00B62958" w:rsidP="00B62958">
      <w:pPr>
        <w:rPr>
          <w:rFonts w:ascii="Calibri" w:hAnsi="Calibri"/>
          <w:color w:val="0F243E" w:themeColor="text2" w:themeShade="8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134"/>
        <w:gridCol w:w="2410"/>
        <w:gridCol w:w="2835"/>
      </w:tblGrid>
      <w:tr w:rsidR="006F5373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62958" w:rsidRPr="006F5373" w:rsidRDefault="00B62958" w:rsidP="00C52F4E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Razrednik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62958" w:rsidRPr="006F5373" w:rsidRDefault="00B62958" w:rsidP="00C52F4E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Razredni odjel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62958" w:rsidRPr="006F5373" w:rsidRDefault="00B62958" w:rsidP="00C52F4E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Dani u tjednu/smjena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62958" w:rsidRPr="006F5373" w:rsidRDefault="00B62958" w:rsidP="00C52F4E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Vrijeme</w:t>
            </w:r>
          </w:p>
        </w:tc>
      </w:tr>
      <w:tr w:rsidR="00013FAC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AC" w:rsidRDefault="00013FAC" w:rsidP="00013FAC">
            <w:pPr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UROŠ MIKAŠINOVIĆ, prof.</w:t>
            </w:r>
          </w:p>
          <w:p w:rsidR="00013FAC" w:rsidRPr="006F5373" w:rsidRDefault="00013FAC" w:rsidP="00013FAC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AC" w:rsidRPr="006F5373" w:rsidRDefault="00013FAC" w:rsidP="00013FAC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2.a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AC" w:rsidRDefault="00013FAC" w:rsidP="00013FAC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srijeda</w:t>
            </w:r>
          </w:p>
          <w:p w:rsidR="00013FAC" w:rsidRPr="003D6F73" w:rsidRDefault="00013FAC" w:rsidP="00013FAC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1. i 2.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AC" w:rsidRDefault="00013FAC" w:rsidP="00013FAC">
            <w:pPr>
              <w:rPr>
                <w:rFonts w:ascii="Calibri" w:hAnsi="Calibri"/>
                <w:color w:val="0F243E" w:themeColor="text2" w:themeShade="80"/>
              </w:rPr>
            </w:pPr>
            <w:r w:rsidRPr="00E2482E"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>
              <w:rPr>
                <w:rFonts w:ascii="Calibri" w:hAnsi="Calibri"/>
                <w:color w:val="0F243E" w:themeColor="text2" w:themeShade="80"/>
              </w:rPr>
              <w:t>10,45-11,30</w:t>
            </w:r>
          </w:p>
          <w:p w:rsidR="00013FAC" w:rsidRDefault="00013FAC" w:rsidP="00013FAC">
            <w:r w:rsidRPr="00E2482E">
              <w:rPr>
                <w:rFonts w:ascii="Calibri" w:hAnsi="Calibri"/>
                <w:color w:val="0F243E" w:themeColor="text2" w:themeShade="80"/>
              </w:rPr>
              <w:t>Poslije podne</w:t>
            </w:r>
            <w:r>
              <w:rPr>
                <w:rFonts w:ascii="Calibri" w:hAnsi="Calibri"/>
                <w:color w:val="0F243E" w:themeColor="text2" w:themeShade="80"/>
              </w:rPr>
              <w:t xml:space="preserve"> 15,45-16,30</w:t>
            </w:r>
          </w:p>
        </w:tc>
      </w:tr>
      <w:tr w:rsidR="00013FAC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AC" w:rsidRDefault="00013FAC" w:rsidP="00013FAC">
            <w:pPr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KRISTINA BARIČEVIĆ, prof.</w:t>
            </w:r>
          </w:p>
          <w:p w:rsidR="00013FAC" w:rsidRPr="006F5373" w:rsidRDefault="00013FAC" w:rsidP="00013FAC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AC" w:rsidRPr="006F5373" w:rsidRDefault="00013FAC" w:rsidP="00013FAC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2.b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AC" w:rsidRDefault="00013FAC" w:rsidP="00013FAC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utorak</w:t>
            </w:r>
          </w:p>
          <w:p w:rsidR="00013FAC" w:rsidRPr="003D6F73" w:rsidRDefault="00013FAC" w:rsidP="00013FAC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Smjena1. i 2.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AC" w:rsidRDefault="00013FAC" w:rsidP="00013FAC">
            <w:pPr>
              <w:rPr>
                <w:rFonts w:ascii="Calibri" w:hAnsi="Calibri"/>
                <w:color w:val="0F243E" w:themeColor="text2" w:themeShade="80"/>
              </w:rPr>
            </w:pPr>
            <w:r w:rsidRPr="00E2482E"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>
              <w:rPr>
                <w:rFonts w:ascii="Calibri" w:hAnsi="Calibri"/>
                <w:color w:val="0F243E" w:themeColor="text2" w:themeShade="80"/>
              </w:rPr>
              <w:t>10,45-11,30</w:t>
            </w:r>
          </w:p>
          <w:p w:rsidR="00013FAC" w:rsidRDefault="00013FAC" w:rsidP="00013FAC">
            <w:r w:rsidRPr="00E2482E">
              <w:rPr>
                <w:rFonts w:ascii="Calibri" w:hAnsi="Calibri"/>
                <w:color w:val="0F243E" w:themeColor="text2" w:themeShade="80"/>
              </w:rPr>
              <w:t>Poslije podne</w:t>
            </w:r>
            <w:r>
              <w:rPr>
                <w:rFonts w:ascii="Calibri" w:hAnsi="Calibri"/>
                <w:color w:val="0F243E" w:themeColor="text2" w:themeShade="80"/>
              </w:rPr>
              <w:t xml:space="preserve"> 15,45-16,30</w:t>
            </w:r>
          </w:p>
        </w:tc>
      </w:tr>
      <w:tr w:rsidR="000E1BC6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6" w:rsidRDefault="00E507A4" w:rsidP="006F3DE6">
            <w:pPr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MILAN IGNJATOVIĆ, prof.</w:t>
            </w:r>
          </w:p>
          <w:p w:rsidR="00E507A4" w:rsidRPr="006F5373" w:rsidRDefault="00E507A4" w:rsidP="006F3DE6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6" w:rsidRPr="006F5373" w:rsidRDefault="000E1BC6" w:rsidP="00C52F4E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2.c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AC" w:rsidRDefault="00013FAC" w:rsidP="006259E0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utorak</w:t>
            </w:r>
          </w:p>
          <w:p w:rsidR="006E05BD" w:rsidRPr="003D6F73" w:rsidRDefault="002F6DDA" w:rsidP="006259E0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Smjena 3</w:t>
            </w:r>
            <w:r w:rsidR="00BB1AD4"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 i 4.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 w:rsidR="00013FAC">
              <w:rPr>
                <w:rFonts w:ascii="Calibri" w:hAnsi="Calibri"/>
                <w:color w:val="0F243E" w:themeColor="text2" w:themeShade="80"/>
              </w:rPr>
              <w:t>11,30-12,15</w:t>
            </w:r>
          </w:p>
          <w:p w:rsidR="000E1BC6" w:rsidRPr="006F5373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</w:t>
            </w:r>
            <w:r w:rsidR="00BB1AD4">
              <w:rPr>
                <w:rFonts w:ascii="Calibri" w:hAnsi="Calibri"/>
                <w:color w:val="0F243E" w:themeColor="text2" w:themeShade="80"/>
              </w:rPr>
              <w:t xml:space="preserve"> 16,00-16,45</w:t>
            </w:r>
          </w:p>
        </w:tc>
      </w:tr>
      <w:tr w:rsidR="000E1BC6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6" w:rsidRDefault="00E507A4" w:rsidP="009F4A9A">
            <w:pPr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KEROL MUSUL PERIĆ, prof.</w:t>
            </w:r>
          </w:p>
          <w:p w:rsidR="00E507A4" w:rsidRPr="006F5373" w:rsidRDefault="00E507A4" w:rsidP="009F4A9A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6" w:rsidRPr="006F5373" w:rsidRDefault="000E1BC6" w:rsidP="00C52F4E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2.d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AC" w:rsidRDefault="00013FAC" w:rsidP="006259E0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četvrtak</w:t>
            </w:r>
          </w:p>
          <w:p w:rsidR="006E05BD" w:rsidRPr="003D6F73" w:rsidRDefault="002F6DDA" w:rsidP="006259E0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Smjena 3</w:t>
            </w:r>
            <w:r w:rsidR="00BB1AD4"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 i 4.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 w:rsidR="00013FAC">
              <w:rPr>
                <w:rFonts w:ascii="Calibri" w:hAnsi="Calibri"/>
                <w:color w:val="0F243E" w:themeColor="text2" w:themeShade="80"/>
              </w:rPr>
              <w:t>9,40-10,25</w:t>
            </w:r>
          </w:p>
          <w:p w:rsidR="000E1BC6" w:rsidRPr="006F5373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</w:t>
            </w:r>
            <w:r w:rsidR="00013FAC">
              <w:rPr>
                <w:rFonts w:ascii="Calibri" w:hAnsi="Calibri"/>
                <w:color w:val="0F243E" w:themeColor="text2" w:themeShade="80"/>
              </w:rPr>
              <w:t xml:space="preserve"> 16,50-17,35</w:t>
            </w:r>
          </w:p>
        </w:tc>
      </w:tr>
      <w:tr w:rsidR="00013FAC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AC" w:rsidRPr="006F5373" w:rsidRDefault="00013FAC" w:rsidP="00013FAC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  <w:p w:rsidR="00013FAC" w:rsidRPr="006F5373" w:rsidRDefault="00013FAC" w:rsidP="00013FAC">
            <w:pPr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ĐURĐICA KOLAR, prof.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AC" w:rsidRPr="006F5373" w:rsidRDefault="00013FAC" w:rsidP="00013FAC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</w:p>
          <w:p w:rsidR="00013FAC" w:rsidRPr="006F5373" w:rsidRDefault="00013FAC" w:rsidP="00013FAC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2.e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AC" w:rsidRDefault="00013FAC" w:rsidP="00013FAC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ponedjeljak</w:t>
            </w:r>
          </w:p>
          <w:p w:rsidR="00013FAC" w:rsidRPr="003D6F73" w:rsidRDefault="00013FAC" w:rsidP="00013FAC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Smjena</w:t>
            </w:r>
            <w:r w:rsidR="00BB1AD4"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 </w:t>
            </w: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1. i 2.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AC" w:rsidRDefault="00013FAC" w:rsidP="00013FAC">
            <w:pPr>
              <w:rPr>
                <w:rFonts w:ascii="Calibri" w:hAnsi="Calibri"/>
                <w:color w:val="0F243E" w:themeColor="text2" w:themeShade="80"/>
              </w:rPr>
            </w:pPr>
            <w:r w:rsidRPr="00E2482E"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>
              <w:rPr>
                <w:rFonts w:ascii="Calibri" w:hAnsi="Calibri"/>
                <w:color w:val="0F243E" w:themeColor="text2" w:themeShade="80"/>
              </w:rPr>
              <w:t>10,45-11,30</w:t>
            </w:r>
          </w:p>
          <w:p w:rsidR="00013FAC" w:rsidRDefault="00013FAC" w:rsidP="00013FAC">
            <w:r w:rsidRPr="00E2482E">
              <w:rPr>
                <w:rFonts w:ascii="Calibri" w:hAnsi="Calibri"/>
                <w:color w:val="0F243E" w:themeColor="text2" w:themeShade="80"/>
              </w:rPr>
              <w:t>Poslije podne</w:t>
            </w:r>
            <w:r>
              <w:rPr>
                <w:rFonts w:ascii="Calibri" w:hAnsi="Calibri"/>
                <w:color w:val="0F243E" w:themeColor="text2" w:themeShade="80"/>
              </w:rPr>
              <w:t xml:space="preserve"> 15,45-16,30</w:t>
            </w:r>
          </w:p>
        </w:tc>
      </w:tr>
      <w:tr w:rsidR="00E507A4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A4" w:rsidRPr="006F5373" w:rsidRDefault="00E507A4" w:rsidP="00E507A4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  <w:p w:rsidR="00E507A4" w:rsidRPr="006F5373" w:rsidRDefault="00E507A4" w:rsidP="00E507A4">
            <w:pPr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JELENA MIKINČIĆ, prof.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A4" w:rsidRPr="006F5373" w:rsidRDefault="00E507A4" w:rsidP="00E507A4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2.f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A4" w:rsidRDefault="00C26B4A" w:rsidP="00E507A4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s</w:t>
            </w:r>
            <w:r w:rsidR="00013FAC"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rijeda</w:t>
            </w:r>
          </w:p>
          <w:p w:rsidR="00C26B4A" w:rsidRPr="003D6F73" w:rsidRDefault="00C26B4A" w:rsidP="00E507A4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1. i 2.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 w:rsidR="00013FAC">
              <w:rPr>
                <w:rFonts w:ascii="Calibri" w:hAnsi="Calibri"/>
                <w:color w:val="0F243E" w:themeColor="text2" w:themeShade="80"/>
              </w:rPr>
              <w:t>13,15-14,00</w:t>
            </w:r>
          </w:p>
          <w:p w:rsidR="00E507A4" w:rsidRPr="006F5373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</w:t>
            </w:r>
            <w:r w:rsidR="00013FAC">
              <w:rPr>
                <w:rFonts w:ascii="Calibri" w:hAnsi="Calibri"/>
                <w:color w:val="0F243E" w:themeColor="text2" w:themeShade="80"/>
              </w:rPr>
              <w:t xml:space="preserve"> 18,30-19,15</w:t>
            </w:r>
          </w:p>
        </w:tc>
      </w:tr>
      <w:tr w:rsidR="00080903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03" w:rsidRPr="006F5373" w:rsidRDefault="00080903" w:rsidP="00080903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  <w:p w:rsidR="00080903" w:rsidRPr="006F5373" w:rsidRDefault="00080903" w:rsidP="00080903">
            <w:pPr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INES ŠODA, prof.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03" w:rsidRDefault="00080903" w:rsidP="00080903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</w:p>
          <w:p w:rsidR="00080903" w:rsidRPr="006F5373" w:rsidRDefault="00080903" w:rsidP="00080903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2.g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03" w:rsidRDefault="00C26B4A" w:rsidP="00080903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p</w:t>
            </w:r>
            <w:r w:rsidR="00080903"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etak</w:t>
            </w:r>
          </w:p>
          <w:p w:rsidR="00C26B4A" w:rsidRPr="003D6F73" w:rsidRDefault="00C26B4A" w:rsidP="00080903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1. i 2.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03" w:rsidRDefault="00080903" w:rsidP="00080903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Ujutro 11,35-12,20</w:t>
            </w:r>
          </w:p>
          <w:p w:rsidR="00080903" w:rsidRPr="00EE05F7" w:rsidRDefault="00080903" w:rsidP="00080903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 14,55-15,40</w:t>
            </w:r>
          </w:p>
        </w:tc>
      </w:tr>
      <w:tr w:rsidR="00CF7065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65" w:rsidRPr="006F5373" w:rsidRDefault="00CF7065" w:rsidP="00CF7065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  <w:p w:rsidR="00CF7065" w:rsidRPr="006F5373" w:rsidRDefault="00CF7065" w:rsidP="00CF7065">
            <w:pPr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6F5373">
              <w:rPr>
                <w:rFonts w:asciiTheme="minorHAnsi" w:hAnsiTheme="minorHAnsi"/>
                <w:b/>
                <w:color w:val="0F243E" w:themeColor="text2" w:themeShade="80"/>
              </w:rPr>
              <w:t>ZORICA JANKOVIĆ, prof.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65" w:rsidRPr="006F5373" w:rsidRDefault="00CF7065" w:rsidP="00CF7065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2.g1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65" w:rsidRDefault="00CF7065" w:rsidP="00CF7065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ponedjeljak</w:t>
            </w:r>
          </w:p>
          <w:p w:rsidR="00CF7065" w:rsidRPr="006F5373" w:rsidRDefault="00CF7065" w:rsidP="00CF7065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3. i 4.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65" w:rsidRDefault="00CF7065" w:rsidP="00CF7065">
            <w:pPr>
              <w:rPr>
                <w:rFonts w:ascii="Calibri" w:hAnsi="Calibri"/>
                <w:color w:val="0F243E" w:themeColor="text2" w:themeShade="80"/>
              </w:rPr>
            </w:pPr>
            <w:r w:rsidRPr="00E2482E"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>
              <w:rPr>
                <w:rFonts w:ascii="Calibri" w:hAnsi="Calibri"/>
                <w:color w:val="0F243E" w:themeColor="text2" w:themeShade="80"/>
              </w:rPr>
              <w:t>11,35-12,20</w:t>
            </w:r>
          </w:p>
          <w:p w:rsidR="00CF7065" w:rsidRDefault="00CF7065" w:rsidP="00CF7065">
            <w:r w:rsidRPr="00E2482E">
              <w:rPr>
                <w:rFonts w:ascii="Calibri" w:hAnsi="Calibri"/>
                <w:color w:val="0F243E" w:themeColor="text2" w:themeShade="80"/>
              </w:rPr>
              <w:t>Poslije podne</w:t>
            </w:r>
            <w:r>
              <w:rPr>
                <w:rFonts w:ascii="Calibri" w:hAnsi="Calibri"/>
                <w:color w:val="0F243E" w:themeColor="text2" w:themeShade="80"/>
              </w:rPr>
              <w:t xml:space="preserve"> 14,55-15,40</w:t>
            </w:r>
          </w:p>
        </w:tc>
      </w:tr>
      <w:tr w:rsidR="00877924" w:rsidRPr="006F5373" w:rsidTr="002F6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24" w:rsidRPr="006F5373" w:rsidRDefault="00877924" w:rsidP="00877924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  <w:p w:rsidR="00877924" w:rsidRPr="006F5373" w:rsidRDefault="00877924" w:rsidP="00877924">
            <w:pPr>
              <w:rPr>
                <w:rFonts w:asciiTheme="minorHAnsi" w:hAnsiTheme="minorHAnsi"/>
                <w:b/>
                <w:color w:val="0F243E" w:themeColor="text2" w:themeShade="80"/>
              </w:rPr>
            </w:pPr>
            <w:r>
              <w:rPr>
                <w:rFonts w:asciiTheme="minorHAnsi" w:hAnsiTheme="minorHAnsi"/>
                <w:b/>
                <w:color w:val="0F243E" w:themeColor="text2" w:themeShade="80"/>
                <w:szCs w:val="32"/>
              </w:rPr>
              <w:t>LATINKA LONGIN</w:t>
            </w:r>
            <w:r w:rsidRPr="006F5373">
              <w:rPr>
                <w:rFonts w:asciiTheme="minorHAnsi" w:hAnsiTheme="minorHAnsi"/>
                <w:b/>
                <w:color w:val="0F243E" w:themeColor="text2" w:themeShade="80"/>
                <w:szCs w:val="32"/>
              </w:rPr>
              <w:t>, prof.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24" w:rsidRPr="006F5373" w:rsidRDefault="00877924" w:rsidP="00877924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</w:p>
          <w:p w:rsidR="00877924" w:rsidRPr="006F5373" w:rsidRDefault="00877924" w:rsidP="00877924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2.g2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4" w:rsidRDefault="00877924" w:rsidP="00877924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srijeda</w:t>
            </w:r>
          </w:p>
          <w:p w:rsidR="00877924" w:rsidRPr="003D6F73" w:rsidRDefault="00877924" w:rsidP="00877924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3. i 4.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4" w:rsidRDefault="00877924" w:rsidP="00877924">
            <w:pPr>
              <w:rPr>
                <w:rFonts w:ascii="Calibri" w:hAnsi="Calibri"/>
                <w:color w:val="0F243E" w:themeColor="text2" w:themeShade="80"/>
              </w:rPr>
            </w:pPr>
            <w:r w:rsidRPr="00E2482E"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>
              <w:rPr>
                <w:rFonts w:ascii="Calibri" w:hAnsi="Calibri"/>
                <w:color w:val="0F243E" w:themeColor="text2" w:themeShade="80"/>
              </w:rPr>
              <w:t>10,45-11,30</w:t>
            </w:r>
          </w:p>
          <w:p w:rsidR="00877924" w:rsidRPr="00E2482E" w:rsidRDefault="00877924" w:rsidP="00877924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15,45-16,30 podne</w:t>
            </w:r>
          </w:p>
        </w:tc>
      </w:tr>
    </w:tbl>
    <w:p w:rsidR="00C844BD" w:rsidRDefault="00C844BD" w:rsidP="00D66AA9">
      <w:pPr>
        <w:rPr>
          <w:rFonts w:ascii="Calibri" w:hAnsi="Calibri"/>
          <w:b/>
          <w:color w:val="0F243E" w:themeColor="text2" w:themeShade="80"/>
          <w:sz w:val="32"/>
          <w:szCs w:val="32"/>
        </w:rPr>
      </w:pPr>
    </w:p>
    <w:p w:rsidR="008913DA" w:rsidRDefault="008913DA" w:rsidP="00D66AA9">
      <w:pPr>
        <w:rPr>
          <w:rFonts w:ascii="Calibri" w:hAnsi="Calibri"/>
          <w:b/>
          <w:color w:val="0F243E" w:themeColor="text2" w:themeShade="80"/>
          <w:sz w:val="32"/>
          <w:szCs w:val="32"/>
        </w:rPr>
      </w:pPr>
    </w:p>
    <w:p w:rsidR="00D66AA9" w:rsidRPr="00965545" w:rsidRDefault="00D66AA9" w:rsidP="00D66AA9">
      <w:pPr>
        <w:rPr>
          <w:rFonts w:ascii="Calibri" w:hAnsi="Calibri"/>
          <w:b/>
          <w:color w:val="0F243E" w:themeColor="text2" w:themeShade="80"/>
          <w:sz w:val="32"/>
          <w:szCs w:val="32"/>
        </w:rPr>
      </w:pPr>
      <w:r w:rsidRPr="00965545">
        <w:rPr>
          <w:rFonts w:ascii="Calibri" w:hAnsi="Calibri"/>
          <w:b/>
          <w:color w:val="0F243E" w:themeColor="text2" w:themeShade="80"/>
          <w:sz w:val="32"/>
          <w:szCs w:val="32"/>
        </w:rPr>
        <w:t>INFORMACIJE RAZREDNIKA  ZA ŠKOLSKU GODINU 201</w:t>
      </w:r>
      <w:r w:rsidR="00E507A4">
        <w:rPr>
          <w:rFonts w:ascii="Calibri" w:hAnsi="Calibri"/>
          <w:b/>
          <w:color w:val="0F243E" w:themeColor="text2" w:themeShade="80"/>
          <w:sz w:val="32"/>
          <w:szCs w:val="32"/>
        </w:rPr>
        <w:t>9</w:t>
      </w:r>
      <w:r w:rsidRPr="00965545">
        <w:rPr>
          <w:rFonts w:ascii="Calibri" w:hAnsi="Calibri"/>
          <w:b/>
          <w:color w:val="0F243E" w:themeColor="text2" w:themeShade="80"/>
          <w:sz w:val="32"/>
          <w:szCs w:val="32"/>
        </w:rPr>
        <w:t>./20</w:t>
      </w:r>
      <w:r w:rsidR="00E507A4">
        <w:rPr>
          <w:rFonts w:ascii="Calibri" w:hAnsi="Calibri"/>
          <w:b/>
          <w:color w:val="0F243E" w:themeColor="text2" w:themeShade="80"/>
          <w:sz w:val="32"/>
          <w:szCs w:val="32"/>
        </w:rPr>
        <w:t>20</w:t>
      </w:r>
      <w:r w:rsidRPr="00965545">
        <w:rPr>
          <w:rFonts w:ascii="Calibri" w:hAnsi="Calibri"/>
          <w:b/>
          <w:color w:val="0F243E" w:themeColor="text2" w:themeShade="80"/>
          <w:sz w:val="32"/>
          <w:szCs w:val="32"/>
        </w:rPr>
        <w:t>.</w:t>
      </w:r>
    </w:p>
    <w:p w:rsidR="00D66AA9" w:rsidRPr="006F5373" w:rsidRDefault="00D66AA9" w:rsidP="00D66AA9">
      <w:pPr>
        <w:rPr>
          <w:rFonts w:ascii="Calibri" w:hAnsi="Calibri"/>
          <w:color w:val="0F243E" w:themeColor="text2" w:themeShade="8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418"/>
        <w:gridCol w:w="2410"/>
        <w:gridCol w:w="3118"/>
      </w:tblGrid>
      <w:tr w:rsidR="006F5373" w:rsidRPr="006F5373" w:rsidTr="00C26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66AA9" w:rsidRPr="006F5373" w:rsidRDefault="00D66AA9" w:rsidP="00FE3089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  <w:sz w:val="28"/>
              </w:rPr>
              <w:t>Razrednik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66AA9" w:rsidRPr="006F5373" w:rsidRDefault="00D66AA9" w:rsidP="00FE3089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Razredni odjel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66AA9" w:rsidRPr="006F5373" w:rsidRDefault="00D66AA9" w:rsidP="00FE3089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Dani u tjednu/smjena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66AA9" w:rsidRPr="006F5373" w:rsidRDefault="00D66AA9" w:rsidP="00FE3089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  <w:sz w:val="28"/>
              </w:rPr>
              <w:t>Vrijeme</w:t>
            </w:r>
          </w:p>
        </w:tc>
      </w:tr>
      <w:tr w:rsidR="006F5373" w:rsidRPr="006F5373" w:rsidTr="00C26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DA" w:rsidRPr="006F5373" w:rsidRDefault="00E507A4" w:rsidP="00C26B4A">
            <w:pPr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VLASTA DOGAN-GRGURIĆ,</w:t>
            </w:r>
            <w:r w:rsidR="008913DA">
              <w:rPr>
                <w:rFonts w:ascii="Calibri" w:hAnsi="Calibri"/>
                <w:b/>
                <w:color w:val="0F243E" w:themeColor="text2" w:themeShade="80"/>
              </w:rPr>
              <w:t xml:space="preserve"> </w:t>
            </w:r>
            <w:r>
              <w:rPr>
                <w:rFonts w:ascii="Calibri" w:hAnsi="Calibri"/>
                <w:b/>
                <w:color w:val="0F243E" w:themeColor="text2" w:themeShade="80"/>
              </w:rPr>
              <w:t>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6" w:rsidRPr="006F5373" w:rsidRDefault="004A6376" w:rsidP="00FE3089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3.a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AC" w:rsidRDefault="00080903" w:rsidP="00013FAC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s</w:t>
            </w:r>
            <w:r w:rsidR="00013FAC"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rijeda</w:t>
            </w:r>
          </w:p>
          <w:p w:rsidR="006E05BD" w:rsidRPr="006F5373" w:rsidRDefault="002F6DDA" w:rsidP="00CD0EDD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3 i 4.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9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 w:rsidR="00013FAC">
              <w:rPr>
                <w:rFonts w:ascii="Calibri" w:hAnsi="Calibri"/>
                <w:color w:val="0F243E" w:themeColor="text2" w:themeShade="80"/>
              </w:rPr>
              <w:t>12,25-13,</w:t>
            </w:r>
            <w:r w:rsidR="00A52602">
              <w:rPr>
                <w:rFonts w:ascii="Calibri" w:hAnsi="Calibri"/>
                <w:color w:val="0F243E" w:themeColor="text2" w:themeShade="80"/>
              </w:rPr>
              <w:t>10</w:t>
            </w:r>
          </w:p>
          <w:p w:rsidR="00CD0EDD" w:rsidRPr="006F5373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</w:t>
            </w:r>
            <w:r w:rsidR="00A52602">
              <w:rPr>
                <w:rFonts w:ascii="Calibri" w:hAnsi="Calibri"/>
                <w:color w:val="0F243E" w:themeColor="text2" w:themeShade="80"/>
              </w:rPr>
              <w:t xml:space="preserve"> 14,05-14,50</w:t>
            </w:r>
          </w:p>
        </w:tc>
      </w:tr>
      <w:tr w:rsidR="00A52602" w:rsidRPr="006F5373" w:rsidTr="00C26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02" w:rsidRPr="006F5373" w:rsidRDefault="00A52602" w:rsidP="00A52602">
            <w:pPr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BILJANA ŽUPAN, prof.</w:t>
            </w:r>
          </w:p>
          <w:p w:rsidR="00A52602" w:rsidRPr="006F5373" w:rsidRDefault="00A52602" w:rsidP="00A52602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02" w:rsidRPr="006F5373" w:rsidRDefault="00A52602" w:rsidP="00A52602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3.b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03" w:rsidRDefault="00080903" w:rsidP="00A52602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ponedjeljak</w:t>
            </w:r>
          </w:p>
          <w:p w:rsidR="00A52602" w:rsidRPr="006F5373" w:rsidRDefault="00A52602" w:rsidP="00A52602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Smjena1. i 2.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02" w:rsidRDefault="00A52602" w:rsidP="00A52602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Ujutro 11,3</w:t>
            </w:r>
            <w:r w:rsidR="00080903">
              <w:rPr>
                <w:rFonts w:ascii="Calibri" w:hAnsi="Calibri"/>
                <w:color w:val="0F243E" w:themeColor="text2" w:themeShade="80"/>
              </w:rPr>
              <w:t>5</w:t>
            </w:r>
            <w:r>
              <w:rPr>
                <w:rFonts w:ascii="Calibri" w:hAnsi="Calibri"/>
                <w:color w:val="0F243E" w:themeColor="text2" w:themeShade="80"/>
              </w:rPr>
              <w:t>-12,</w:t>
            </w:r>
            <w:r w:rsidR="00080903">
              <w:rPr>
                <w:rFonts w:ascii="Calibri" w:hAnsi="Calibri"/>
                <w:color w:val="0F243E" w:themeColor="text2" w:themeShade="80"/>
              </w:rPr>
              <w:t>20</w:t>
            </w:r>
          </w:p>
          <w:p w:rsidR="00A52602" w:rsidRPr="006F5373" w:rsidRDefault="00A52602" w:rsidP="00A52602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 17,40-18,25</w:t>
            </w:r>
          </w:p>
        </w:tc>
      </w:tr>
      <w:tr w:rsidR="006F5373" w:rsidRPr="006F5373" w:rsidTr="00C26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6" w:rsidRDefault="00E507A4" w:rsidP="00F54093">
            <w:pPr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VESNA DORIČIĆ, prof.</w:t>
            </w:r>
          </w:p>
          <w:p w:rsidR="004A6376" w:rsidRPr="006F5373" w:rsidRDefault="004A6376" w:rsidP="00CD0EDD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6" w:rsidRPr="006F5373" w:rsidRDefault="004A6376" w:rsidP="00FE3089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3.c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03" w:rsidRDefault="00080903" w:rsidP="00CD0EDD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ponedjeljak</w:t>
            </w:r>
          </w:p>
          <w:p w:rsidR="00CD0EDD" w:rsidRPr="006F5373" w:rsidRDefault="002F6DDA" w:rsidP="00CD0EDD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Smjena</w:t>
            </w:r>
            <w:r w:rsidR="00A52602"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 </w:t>
            </w: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1. i 2.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 w:rsidR="00A52602">
              <w:rPr>
                <w:rFonts w:ascii="Calibri" w:hAnsi="Calibri"/>
                <w:color w:val="0F243E" w:themeColor="text2" w:themeShade="80"/>
              </w:rPr>
              <w:t>9,30-10,30</w:t>
            </w:r>
          </w:p>
          <w:p w:rsidR="00CD0EDD" w:rsidRPr="006F5373" w:rsidRDefault="002F6DDA" w:rsidP="00080903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</w:t>
            </w:r>
            <w:r w:rsidR="00A52602">
              <w:rPr>
                <w:rFonts w:ascii="Calibri" w:hAnsi="Calibri"/>
                <w:color w:val="0F243E" w:themeColor="text2" w:themeShade="80"/>
              </w:rPr>
              <w:t xml:space="preserve"> 16,30-1</w:t>
            </w:r>
            <w:r w:rsidR="00080903">
              <w:rPr>
                <w:rFonts w:ascii="Calibri" w:hAnsi="Calibri"/>
                <w:color w:val="0F243E" w:themeColor="text2" w:themeShade="80"/>
              </w:rPr>
              <w:t>7</w:t>
            </w:r>
            <w:r w:rsidR="00A52602">
              <w:rPr>
                <w:rFonts w:ascii="Calibri" w:hAnsi="Calibri"/>
                <w:color w:val="0F243E" w:themeColor="text2" w:themeShade="80"/>
              </w:rPr>
              <w:t>,30</w:t>
            </w:r>
          </w:p>
        </w:tc>
      </w:tr>
      <w:tr w:rsidR="006F5373" w:rsidRPr="006F5373" w:rsidTr="00C26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6" w:rsidRDefault="00E507A4" w:rsidP="008913DA">
            <w:pPr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BRANKA IVANČEVIĆ, prof.</w:t>
            </w:r>
          </w:p>
          <w:p w:rsidR="008913DA" w:rsidRPr="006F5373" w:rsidRDefault="008913DA" w:rsidP="008913DA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6" w:rsidRPr="006F5373" w:rsidRDefault="006E05BD" w:rsidP="00FE3089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3.d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03" w:rsidRDefault="00080903" w:rsidP="00CD0EDD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utorak</w:t>
            </w:r>
          </w:p>
          <w:p w:rsidR="00CD0EDD" w:rsidRPr="006F5373" w:rsidRDefault="002F6DDA" w:rsidP="00CD0EDD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3 i 4.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 w:rsidR="00A52602">
              <w:rPr>
                <w:rFonts w:ascii="Calibri" w:hAnsi="Calibri"/>
                <w:color w:val="0F243E" w:themeColor="text2" w:themeShade="80"/>
              </w:rPr>
              <w:t>9,40-10,25</w:t>
            </w:r>
          </w:p>
          <w:p w:rsidR="00CD0EDD" w:rsidRPr="006F5373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</w:t>
            </w:r>
            <w:r w:rsidR="00A52602">
              <w:rPr>
                <w:rFonts w:ascii="Calibri" w:hAnsi="Calibri"/>
                <w:color w:val="0F243E" w:themeColor="text2" w:themeShade="80"/>
              </w:rPr>
              <w:t xml:space="preserve"> 16,50-17,35</w:t>
            </w:r>
          </w:p>
        </w:tc>
      </w:tr>
      <w:tr w:rsidR="008913DA" w:rsidRPr="006F5373" w:rsidTr="00C26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DA" w:rsidRDefault="008913DA" w:rsidP="008913DA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  <w:p w:rsidR="008913DA" w:rsidRPr="006F5373" w:rsidRDefault="008913DA" w:rsidP="008913DA">
            <w:pPr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IDA VARGA,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DA" w:rsidRPr="006F5373" w:rsidRDefault="008913DA" w:rsidP="008913DA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3.e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03" w:rsidRDefault="00080903" w:rsidP="008913DA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srijeda</w:t>
            </w:r>
          </w:p>
          <w:p w:rsidR="008913DA" w:rsidRDefault="002F6DDA" w:rsidP="008913DA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Smjena</w:t>
            </w:r>
            <w:r w:rsidR="00A52602"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 </w:t>
            </w: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1. i 2.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 w:rsidR="00A52602">
              <w:rPr>
                <w:rFonts w:ascii="Calibri" w:hAnsi="Calibri"/>
                <w:color w:val="0F243E" w:themeColor="text2" w:themeShade="80"/>
              </w:rPr>
              <w:t>8,50-9,35</w:t>
            </w:r>
          </w:p>
          <w:p w:rsidR="008913DA" w:rsidRPr="006F5373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</w:t>
            </w:r>
            <w:r w:rsidR="00A52602">
              <w:rPr>
                <w:rFonts w:ascii="Calibri" w:hAnsi="Calibri"/>
                <w:color w:val="0F243E" w:themeColor="text2" w:themeShade="80"/>
              </w:rPr>
              <w:t xml:space="preserve"> 17,40-18,25</w:t>
            </w:r>
          </w:p>
        </w:tc>
      </w:tr>
      <w:tr w:rsidR="008913DA" w:rsidRPr="006F5373" w:rsidTr="00C26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DA" w:rsidRDefault="008913DA" w:rsidP="008913DA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  <w:p w:rsidR="008913DA" w:rsidRPr="006F5373" w:rsidRDefault="008913DA" w:rsidP="008913DA">
            <w:pPr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ZORKA MATIĆ,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DA" w:rsidRPr="006F5373" w:rsidRDefault="008913DA" w:rsidP="008913DA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3.f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02" w:rsidRDefault="00080903" w:rsidP="00A52602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S</w:t>
            </w:r>
            <w:r w:rsidR="00A52602"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rijeda</w:t>
            </w:r>
          </w:p>
          <w:p w:rsidR="008913DA" w:rsidRPr="006F5373" w:rsidRDefault="00C26B4A" w:rsidP="00C26B4A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3. i 4.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 w:rsidR="00A52602">
              <w:rPr>
                <w:rFonts w:ascii="Calibri" w:hAnsi="Calibri"/>
                <w:color w:val="0F243E" w:themeColor="text2" w:themeShade="80"/>
              </w:rPr>
              <w:t>10,45-11,30</w:t>
            </w:r>
          </w:p>
          <w:p w:rsidR="008913DA" w:rsidRPr="006F5373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</w:t>
            </w:r>
            <w:r w:rsidR="00A52602">
              <w:rPr>
                <w:rFonts w:ascii="Calibri" w:hAnsi="Calibri"/>
                <w:color w:val="0F243E" w:themeColor="text2" w:themeShade="80"/>
              </w:rPr>
              <w:t xml:space="preserve"> 15,45-16,</w:t>
            </w:r>
            <w:r w:rsidR="00080903">
              <w:rPr>
                <w:rFonts w:ascii="Calibri" w:hAnsi="Calibri"/>
                <w:color w:val="0F243E" w:themeColor="text2" w:themeShade="80"/>
              </w:rPr>
              <w:t>30</w:t>
            </w:r>
          </w:p>
        </w:tc>
      </w:tr>
      <w:tr w:rsidR="008913DA" w:rsidRPr="006F5373" w:rsidTr="00C26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DA" w:rsidRPr="006F5373" w:rsidRDefault="008913DA" w:rsidP="008913DA">
            <w:pPr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VINKO MARIJANOVIĆ, prof.</w:t>
            </w:r>
            <w:r w:rsidRPr="006F5373">
              <w:rPr>
                <w:rFonts w:ascii="Calibri" w:hAnsi="Calibri"/>
                <w:b/>
                <w:color w:val="0F243E" w:themeColor="text2" w:themeShade="8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DA" w:rsidRPr="006F5373" w:rsidRDefault="008913DA" w:rsidP="008913DA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3.g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03" w:rsidRDefault="00080903" w:rsidP="008913DA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petak</w:t>
            </w:r>
          </w:p>
          <w:p w:rsidR="008913DA" w:rsidRPr="006F5373" w:rsidRDefault="002F6DDA" w:rsidP="008913DA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Smjena</w:t>
            </w:r>
            <w:r w:rsidR="00A52602"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 </w:t>
            </w: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1. i 2.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 w:rsidR="00A52602">
              <w:rPr>
                <w:rFonts w:ascii="Calibri" w:hAnsi="Calibri"/>
                <w:color w:val="0F243E" w:themeColor="text2" w:themeShade="80"/>
              </w:rPr>
              <w:t>10,45-11,30</w:t>
            </w:r>
          </w:p>
          <w:p w:rsidR="008913DA" w:rsidRPr="006F5373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</w:t>
            </w:r>
            <w:r w:rsidR="00A52602">
              <w:rPr>
                <w:rFonts w:ascii="Calibri" w:hAnsi="Calibri"/>
                <w:color w:val="0F243E" w:themeColor="text2" w:themeShade="80"/>
              </w:rPr>
              <w:t xml:space="preserve"> 15,45-16,30</w:t>
            </w:r>
          </w:p>
        </w:tc>
      </w:tr>
      <w:tr w:rsidR="00CF7065" w:rsidRPr="006F5373" w:rsidTr="00C26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65" w:rsidRPr="006F5373" w:rsidRDefault="00CF7065" w:rsidP="00CF7065">
            <w:pPr>
              <w:rPr>
                <w:rFonts w:ascii="Calibri" w:hAnsi="Calibri"/>
                <w:b/>
                <w:color w:val="0F243E" w:themeColor="text2" w:themeShade="80"/>
              </w:rPr>
            </w:pPr>
          </w:p>
          <w:p w:rsidR="00CF7065" w:rsidRPr="006F5373" w:rsidRDefault="00CF7065" w:rsidP="00CF7065">
            <w:pPr>
              <w:rPr>
                <w:rFonts w:asciiTheme="minorHAnsi" w:hAnsiTheme="minorHAnsi"/>
                <w:b/>
                <w:color w:val="0F243E" w:themeColor="text2" w:themeShade="80"/>
              </w:rPr>
            </w:pPr>
            <w:r w:rsidRPr="006F5373">
              <w:rPr>
                <w:rFonts w:asciiTheme="minorHAnsi" w:hAnsiTheme="minorHAnsi"/>
                <w:b/>
                <w:color w:val="0F243E" w:themeColor="text2" w:themeShade="80"/>
                <w:szCs w:val="32"/>
              </w:rPr>
              <w:t>ZORICA JANKOVIĆ,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65" w:rsidRPr="006F5373" w:rsidRDefault="00CF7065" w:rsidP="00CF7065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3.g1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65" w:rsidRDefault="00CF7065" w:rsidP="00CF7065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ponedjeljak</w:t>
            </w:r>
          </w:p>
          <w:p w:rsidR="00CF7065" w:rsidRPr="006F5373" w:rsidRDefault="00CF7065" w:rsidP="00CF7065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3. i 4.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65" w:rsidRDefault="00CF7065" w:rsidP="00CF7065">
            <w:pPr>
              <w:rPr>
                <w:rFonts w:ascii="Calibri" w:hAnsi="Calibri"/>
                <w:color w:val="0F243E" w:themeColor="text2" w:themeShade="80"/>
              </w:rPr>
            </w:pPr>
            <w:r w:rsidRPr="00E2482E"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>
              <w:rPr>
                <w:rFonts w:ascii="Calibri" w:hAnsi="Calibri"/>
                <w:color w:val="0F243E" w:themeColor="text2" w:themeShade="80"/>
              </w:rPr>
              <w:t>11,35-12,20</w:t>
            </w:r>
          </w:p>
          <w:p w:rsidR="00CF7065" w:rsidRDefault="00CF7065" w:rsidP="00CF7065">
            <w:r w:rsidRPr="00E2482E">
              <w:rPr>
                <w:rFonts w:ascii="Calibri" w:hAnsi="Calibri"/>
                <w:color w:val="0F243E" w:themeColor="text2" w:themeShade="80"/>
              </w:rPr>
              <w:t>Poslije podne</w:t>
            </w:r>
            <w:r>
              <w:rPr>
                <w:rFonts w:ascii="Calibri" w:hAnsi="Calibri"/>
                <w:color w:val="0F243E" w:themeColor="text2" w:themeShade="80"/>
              </w:rPr>
              <w:t xml:space="preserve"> 14,55-15,40</w:t>
            </w:r>
          </w:p>
        </w:tc>
      </w:tr>
      <w:tr w:rsidR="00877924" w:rsidRPr="006F5373" w:rsidTr="00C26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24" w:rsidRPr="006F5373" w:rsidRDefault="00877924" w:rsidP="00877924">
            <w:pPr>
              <w:rPr>
                <w:rFonts w:ascii="Calibri" w:hAnsi="Calibri"/>
                <w:b/>
                <w:color w:val="0F243E" w:themeColor="text2" w:themeShade="80"/>
              </w:rPr>
            </w:pPr>
            <w:bookmarkStart w:id="0" w:name="_GoBack" w:colFirst="3" w:colLast="3"/>
          </w:p>
          <w:p w:rsidR="00877924" w:rsidRPr="006F5373" w:rsidRDefault="00877924" w:rsidP="00877924">
            <w:pPr>
              <w:rPr>
                <w:rFonts w:asciiTheme="minorHAnsi" w:hAnsiTheme="minorHAnsi"/>
                <w:b/>
                <w:color w:val="0F243E" w:themeColor="text2" w:themeShade="80"/>
              </w:rPr>
            </w:pPr>
            <w:r>
              <w:rPr>
                <w:rFonts w:asciiTheme="minorHAnsi" w:hAnsiTheme="minorHAnsi"/>
                <w:b/>
                <w:color w:val="0F243E" w:themeColor="text2" w:themeShade="80"/>
                <w:szCs w:val="32"/>
              </w:rPr>
              <w:t>LATINKA LONGIN</w:t>
            </w:r>
            <w:r w:rsidRPr="006F5373">
              <w:rPr>
                <w:rFonts w:asciiTheme="minorHAnsi" w:hAnsiTheme="minorHAnsi"/>
                <w:b/>
                <w:color w:val="0F243E" w:themeColor="text2" w:themeShade="80"/>
                <w:szCs w:val="32"/>
              </w:rPr>
              <w:t>,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24" w:rsidRPr="006F5373" w:rsidRDefault="00877924" w:rsidP="00877924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3.g2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4" w:rsidRDefault="00877924" w:rsidP="00877924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srijeda</w:t>
            </w:r>
          </w:p>
          <w:p w:rsidR="00877924" w:rsidRPr="003D6F73" w:rsidRDefault="00877924" w:rsidP="00877924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3. i 4.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24" w:rsidRDefault="00877924" w:rsidP="00877924">
            <w:pPr>
              <w:rPr>
                <w:rFonts w:ascii="Calibri" w:hAnsi="Calibri"/>
                <w:color w:val="0F243E" w:themeColor="text2" w:themeShade="80"/>
              </w:rPr>
            </w:pPr>
            <w:r w:rsidRPr="00E2482E"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>
              <w:rPr>
                <w:rFonts w:ascii="Calibri" w:hAnsi="Calibri"/>
                <w:color w:val="0F243E" w:themeColor="text2" w:themeShade="80"/>
              </w:rPr>
              <w:t>10,45-11,30</w:t>
            </w:r>
          </w:p>
          <w:p w:rsidR="00877924" w:rsidRPr="00E2482E" w:rsidRDefault="00877924" w:rsidP="00877924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15,45-16,30 podne</w:t>
            </w:r>
          </w:p>
        </w:tc>
      </w:tr>
      <w:bookmarkEnd w:id="0"/>
    </w:tbl>
    <w:p w:rsidR="00D66AA9" w:rsidRPr="006F5373" w:rsidRDefault="00D66AA9" w:rsidP="00D66AA9">
      <w:pPr>
        <w:rPr>
          <w:rFonts w:ascii="Calibri" w:hAnsi="Calibri"/>
          <w:color w:val="0F243E" w:themeColor="text2" w:themeShade="8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418"/>
        <w:gridCol w:w="2693"/>
        <w:gridCol w:w="2835"/>
      </w:tblGrid>
      <w:tr w:rsidR="006F5373" w:rsidRPr="006F5373" w:rsidTr="00C26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6AA9" w:rsidRPr="006F5373" w:rsidRDefault="00D66AA9" w:rsidP="00FE3089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  <w:sz w:val="28"/>
              </w:rPr>
              <w:t>Razrednik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6AA9" w:rsidRPr="006F5373" w:rsidRDefault="00D66AA9" w:rsidP="00FE3089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Razredni odjel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6AA9" w:rsidRPr="006F5373" w:rsidRDefault="00D66AA9" w:rsidP="00FE3089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Dani u tjednu/smjena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6AA9" w:rsidRPr="006F5373" w:rsidRDefault="00D66AA9" w:rsidP="00FE3089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  <w:sz w:val="28"/>
              </w:rPr>
              <w:t>Vrijeme</w:t>
            </w:r>
          </w:p>
        </w:tc>
      </w:tr>
      <w:tr w:rsidR="006F5373" w:rsidRPr="006F5373" w:rsidTr="00C26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6" w:rsidRPr="006F5373" w:rsidRDefault="00E507A4" w:rsidP="001A4D9F">
            <w:pPr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JULIJA PERHAT,  prof.</w:t>
            </w:r>
            <w:r w:rsidRPr="006F5373">
              <w:rPr>
                <w:rFonts w:ascii="Calibri" w:hAnsi="Calibri"/>
                <w:color w:val="0F243E" w:themeColor="text2" w:themeShade="80"/>
              </w:rPr>
              <w:t xml:space="preserve"> </w:t>
            </w:r>
            <w:r w:rsidRPr="006F5373">
              <w:rPr>
                <w:rFonts w:ascii="Calibri" w:hAnsi="Calibri"/>
                <w:b/>
                <w:color w:val="0F243E" w:themeColor="text2" w:themeShade="8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6" w:rsidRPr="006F5373" w:rsidRDefault="004A6376" w:rsidP="00FE3089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4.a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DD" w:rsidRDefault="00080903" w:rsidP="00CD0EDD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petak</w:t>
            </w:r>
          </w:p>
          <w:p w:rsidR="008913DA" w:rsidRPr="006F5373" w:rsidRDefault="002F6DDA" w:rsidP="00CD0EDD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Smjena1. i 2.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 w:rsidR="00A52602">
              <w:rPr>
                <w:rFonts w:ascii="Calibri" w:hAnsi="Calibri"/>
                <w:color w:val="0F243E" w:themeColor="text2" w:themeShade="80"/>
              </w:rPr>
              <w:t>12,25-13,10</w:t>
            </w:r>
          </w:p>
          <w:p w:rsidR="004A6376" w:rsidRPr="006F5373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</w:t>
            </w:r>
            <w:r w:rsidR="00A52602">
              <w:rPr>
                <w:rFonts w:ascii="Calibri" w:hAnsi="Calibri"/>
                <w:color w:val="0F243E" w:themeColor="text2" w:themeShade="80"/>
              </w:rPr>
              <w:t xml:space="preserve"> 14,05-14,50</w:t>
            </w:r>
          </w:p>
        </w:tc>
      </w:tr>
      <w:tr w:rsidR="006F5373" w:rsidRPr="006F5373" w:rsidTr="00C26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6" w:rsidRPr="006F5373" w:rsidRDefault="00E507A4" w:rsidP="00B43AC7">
            <w:pPr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KLAUDIJA SKOKO</w:t>
            </w:r>
            <w:r w:rsidRPr="006F5373">
              <w:rPr>
                <w:rFonts w:ascii="Calibri" w:hAnsi="Calibri"/>
                <w:b/>
                <w:color w:val="0F243E" w:themeColor="text2" w:themeShade="80"/>
              </w:rPr>
              <w:t>,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6" w:rsidRPr="006F5373" w:rsidRDefault="004A6376" w:rsidP="00FE3089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4.b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D" w:rsidRDefault="00080903" w:rsidP="00CD0EDD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četvrtak</w:t>
            </w:r>
          </w:p>
          <w:p w:rsidR="008913DA" w:rsidRPr="006F5373" w:rsidRDefault="002F6DDA" w:rsidP="00C26B4A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3 i 4.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A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 w:rsidR="00A52602">
              <w:rPr>
                <w:rFonts w:ascii="Calibri" w:hAnsi="Calibri"/>
                <w:color w:val="0F243E" w:themeColor="text2" w:themeShade="80"/>
              </w:rPr>
              <w:t>10,25-10,45</w:t>
            </w:r>
          </w:p>
          <w:p w:rsidR="00CD0EDD" w:rsidRPr="006F5373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</w:t>
            </w:r>
            <w:r w:rsidR="00A52602">
              <w:rPr>
                <w:rFonts w:ascii="Calibri" w:hAnsi="Calibri"/>
                <w:color w:val="0F243E" w:themeColor="text2" w:themeShade="80"/>
              </w:rPr>
              <w:t xml:space="preserve"> 16,30-16,50</w:t>
            </w:r>
          </w:p>
        </w:tc>
      </w:tr>
      <w:tr w:rsidR="00A52602" w:rsidRPr="006F5373" w:rsidTr="00C26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02" w:rsidRPr="006F5373" w:rsidRDefault="00A52602" w:rsidP="00A52602">
            <w:pPr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ROMINA DEKLEVA GRGURIĆ,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02" w:rsidRPr="006F5373" w:rsidRDefault="00A52602" w:rsidP="00A52602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4.c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02" w:rsidRDefault="00080903" w:rsidP="00A52602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utorak</w:t>
            </w:r>
          </w:p>
          <w:p w:rsidR="00A52602" w:rsidRPr="006F5373" w:rsidRDefault="00A52602" w:rsidP="00C26B4A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1. i 2.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02" w:rsidRDefault="00A52602" w:rsidP="00A52602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Ujutro 10,45-11,30</w:t>
            </w:r>
          </w:p>
          <w:p w:rsidR="00A52602" w:rsidRPr="006F5373" w:rsidRDefault="00A52602" w:rsidP="00A52602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 15,45-16,30</w:t>
            </w:r>
          </w:p>
        </w:tc>
      </w:tr>
      <w:tr w:rsidR="00A52602" w:rsidRPr="006F5373" w:rsidTr="00C26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02" w:rsidRPr="006F5373" w:rsidRDefault="00A52602" w:rsidP="00A52602">
            <w:pPr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MARIJANA GLOMAZIĆ</w:t>
            </w:r>
            <w:r>
              <w:rPr>
                <w:rFonts w:ascii="Calibri" w:hAnsi="Calibri"/>
                <w:b/>
                <w:color w:val="0F243E" w:themeColor="text2" w:themeShade="80"/>
              </w:rPr>
              <w:t xml:space="preserve"> </w:t>
            </w:r>
            <w:r w:rsidRPr="006F5373">
              <w:rPr>
                <w:rFonts w:ascii="Calibri" w:hAnsi="Calibri"/>
                <w:b/>
                <w:color w:val="0F243E" w:themeColor="text2" w:themeShade="80"/>
              </w:rPr>
              <w:t>JERKIĆ,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02" w:rsidRPr="006F5373" w:rsidRDefault="00A52602" w:rsidP="00A52602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4.d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03" w:rsidRDefault="00080903" w:rsidP="00080903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utorak</w:t>
            </w:r>
          </w:p>
          <w:p w:rsidR="00A52602" w:rsidRPr="006F5373" w:rsidRDefault="00A52602" w:rsidP="00CF7065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3 i 4.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02" w:rsidRDefault="00A52602" w:rsidP="00A52602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Ujutro 10,45-11,30</w:t>
            </w:r>
          </w:p>
          <w:p w:rsidR="00A52602" w:rsidRPr="006F5373" w:rsidRDefault="00A52602" w:rsidP="00A52602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 15,45-16,30</w:t>
            </w:r>
          </w:p>
        </w:tc>
      </w:tr>
      <w:tr w:rsidR="006F5373" w:rsidRPr="006F5373" w:rsidTr="00C26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6" w:rsidRPr="006F5373" w:rsidRDefault="00E507A4" w:rsidP="000E7866">
            <w:pPr>
              <w:rPr>
                <w:rFonts w:ascii="Calibri" w:hAnsi="Calibri"/>
                <w:b/>
                <w:color w:val="0F243E" w:themeColor="text2" w:themeShade="80"/>
              </w:rPr>
            </w:pPr>
            <w:r w:rsidRPr="006F5373">
              <w:rPr>
                <w:rFonts w:ascii="Calibri" w:hAnsi="Calibri"/>
                <w:b/>
                <w:color w:val="0F243E" w:themeColor="text2" w:themeShade="80"/>
              </w:rPr>
              <w:t>VIŠNJA PROSTRAN,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6" w:rsidRPr="006F5373" w:rsidRDefault="00E507A4" w:rsidP="00FE3089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4.e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03" w:rsidRDefault="00080903" w:rsidP="00080903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Utorak</w:t>
            </w:r>
          </w:p>
          <w:p w:rsidR="008913DA" w:rsidRPr="006F5373" w:rsidRDefault="002F6DDA" w:rsidP="00C26B4A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3 i 4.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02" w:rsidRDefault="002F6DDA" w:rsidP="00A52602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 xml:space="preserve">Ujutro </w:t>
            </w:r>
            <w:r w:rsidR="00A52602">
              <w:rPr>
                <w:rFonts w:ascii="Calibri" w:hAnsi="Calibri"/>
                <w:color w:val="0F243E" w:themeColor="text2" w:themeShade="80"/>
              </w:rPr>
              <w:t>12,25-13,10</w:t>
            </w:r>
          </w:p>
          <w:p w:rsidR="004A6376" w:rsidRPr="006F5373" w:rsidRDefault="002F6DDA" w:rsidP="002F6DDA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</w:t>
            </w:r>
            <w:r w:rsidR="00A52602">
              <w:rPr>
                <w:rFonts w:ascii="Calibri" w:hAnsi="Calibri"/>
                <w:color w:val="0F243E" w:themeColor="text2" w:themeShade="80"/>
              </w:rPr>
              <w:t xml:space="preserve"> 14,05-14,50</w:t>
            </w:r>
          </w:p>
        </w:tc>
      </w:tr>
      <w:tr w:rsidR="00A52602" w:rsidRPr="006F5373" w:rsidTr="00C26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02" w:rsidRPr="006F5373" w:rsidRDefault="00A52602" w:rsidP="00A52602">
            <w:pPr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TANJA KNEŽEVIĆ PECOTIĆ</w:t>
            </w:r>
            <w:r w:rsidRPr="006F5373">
              <w:rPr>
                <w:rFonts w:ascii="Calibri" w:hAnsi="Calibri"/>
                <w:b/>
                <w:color w:val="0F243E" w:themeColor="text2" w:themeShade="80"/>
              </w:rPr>
              <w:t>,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02" w:rsidRPr="006F5373" w:rsidRDefault="00A52602" w:rsidP="00A52602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4.f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03" w:rsidRDefault="00080903" w:rsidP="00A52602">
            <w:pPr>
              <w:jc w:val="center"/>
              <w:rPr>
                <w:rFonts w:ascii="Calibri" w:hAnsi="Calibri"/>
                <w:color w:val="0F243E" w:themeColor="text2" w:themeShade="80"/>
                <w:sz w:val="26"/>
                <w:szCs w:val="26"/>
              </w:rPr>
            </w:pPr>
            <w:r>
              <w:rPr>
                <w:rFonts w:ascii="Calibri" w:hAnsi="Calibri"/>
                <w:color w:val="0F243E" w:themeColor="text2" w:themeShade="80"/>
              </w:rPr>
              <w:t>četvrtak</w:t>
            </w:r>
          </w:p>
          <w:p w:rsidR="00A52602" w:rsidRPr="006F5373" w:rsidRDefault="00A52602" w:rsidP="00C26B4A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3 i 4.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02" w:rsidRDefault="00A52602" w:rsidP="00A52602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Ujutro 11,35-12,20</w:t>
            </w:r>
          </w:p>
          <w:p w:rsidR="00A52602" w:rsidRPr="006F5373" w:rsidRDefault="00A52602" w:rsidP="00A52602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 14,55-15,40</w:t>
            </w:r>
          </w:p>
        </w:tc>
      </w:tr>
      <w:tr w:rsidR="00A52602" w:rsidRPr="006F5373" w:rsidTr="00C26B4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02" w:rsidRPr="006F5373" w:rsidRDefault="00A52602" w:rsidP="00A52602">
            <w:pPr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VINKO MARIJANOVIĆ,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02" w:rsidRPr="006F5373" w:rsidRDefault="00A52602" w:rsidP="00A52602">
            <w:pPr>
              <w:jc w:val="center"/>
              <w:rPr>
                <w:rFonts w:ascii="Calibri" w:hAnsi="Calibri"/>
                <w:b/>
                <w:color w:val="0F243E" w:themeColor="text2" w:themeShade="80"/>
              </w:rPr>
            </w:pPr>
            <w:r>
              <w:rPr>
                <w:rFonts w:ascii="Calibri" w:hAnsi="Calibri"/>
                <w:b/>
                <w:color w:val="0F243E" w:themeColor="text2" w:themeShade="80"/>
              </w:rPr>
              <w:t>4.g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02" w:rsidRDefault="00A52602" w:rsidP="00A52602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</w:p>
          <w:p w:rsidR="00A52602" w:rsidRDefault="00A52602" w:rsidP="00A52602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 xml:space="preserve">Smjena 1. i 2. </w:t>
            </w:r>
            <w:proofErr w:type="spellStart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raz</w:t>
            </w:r>
            <w:proofErr w:type="spellEnd"/>
            <w:r>
              <w:rPr>
                <w:rFonts w:ascii="Calibri" w:hAnsi="Calibri"/>
                <w:color w:val="0F243E" w:themeColor="text2" w:themeShade="80"/>
                <w:sz w:val="26"/>
                <w:szCs w:val="26"/>
              </w:rPr>
              <w:t>.</w:t>
            </w:r>
          </w:p>
          <w:p w:rsidR="00A52602" w:rsidRPr="006F5373" w:rsidRDefault="00A52602" w:rsidP="00A52602">
            <w:pPr>
              <w:jc w:val="center"/>
              <w:rPr>
                <w:rFonts w:ascii="Calibri" w:hAnsi="Calibr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02" w:rsidRDefault="00A52602" w:rsidP="00A52602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Ujutro 10,45-11,30</w:t>
            </w:r>
          </w:p>
          <w:p w:rsidR="00A52602" w:rsidRPr="006F5373" w:rsidRDefault="00A52602" w:rsidP="00A52602">
            <w:pPr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Poslije podne 15,45-16,30</w:t>
            </w:r>
          </w:p>
        </w:tc>
      </w:tr>
    </w:tbl>
    <w:p w:rsidR="00D66AA9" w:rsidRPr="006F5373" w:rsidRDefault="00D66AA9" w:rsidP="00D66AA9">
      <w:pPr>
        <w:rPr>
          <w:rFonts w:ascii="Calibri" w:hAnsi="Calibri"/>
          <w:b/>
          <w:color w:val="0F243E" w:themeColor="text2" w:themeShade="80"/>
        </w:rPr>
      </w:pPr>
    </w:p>
    <w:p w:rsidR="00E16EB0" w:rsidRPr="006F5373" w:rsidRDefault="00E16EB0" w:rsidP="00DB2493">
      <w:pPr>
        <w:rPr>
          <w:color w:val="0F243E" w:themeColor="text2" w:themeShade="80"/>
        </w:rPr>
      </w:pPr>
    </w:p>
    <w:sectPr w:rsidR="00E16EB0" w:rsidRPr="006F537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58"/>
    <w:rsid w:val="00006E12"/>
    <w:rsid w:val="00013FAC"/>
    <w:rsid w:val="0004479A"/>
    <w:rsid w:val="000470A3"/>
    <w:rsid w:val="0006650B"/>
    <w:rsid w:val="00080903"/>
    <w:rsid w:val="000821F9"/>
    <w:rsid w:val="000A6D71"/>
    <w:rsid w:val="000E0EC7"/>
    <w:rsid w:val="000E1BC6"/>
    <w:rsid w:val="00127D29"/>
    <w:rsid w:val="00150816"/>
    <w:rsid w:val="00186738"/>
    <w:rsid w:val="001C047D"/>
    <w:rsid w:val="001C2B6F"/>
    <w:rsid w:val="001D348E"/>
    <w:rsid w:val="001F1E5E"/>
    <w:rsid w:val="001F5D6C"/>
    <w:rsid w:val="002124E6"/>
    <w:rsid w:val="00220D41"/>
    <w:rsid w:val="0023245B"/>
    <w:rsid w:val="002530C6"/>
    <w:rsid w:val="0026292A"/>
    <w:rsid w:val="0026406B"/>
    <w:rsid w:val="002C009F"/>
    <w:rsid w:val="002C3D60"/>
    <w:rsid w:val="002C61B6"/>
    <w:rsid w:val="002E244E"/>
    <w:rsid w:val="002E5AF9"/>
    <w:rsid w:val="002F6DDA"/>
    <w:rsid w:val="00317008"/>
    <w:rsid w:val="003D6F73"/>
    <w:rsid w:val="00466637"/>
    <w:rsid w:val="004A6376"/>
    <w:rsid w:val="004B4B5B"/>
    <w:rsid w:val="0051430F"/>
    <w:rsid w:val="00526E29"/>
    <w:rsid w:val="00584D5B"/>
    <w:rsid w:val="005A7CE0"/>
    <w:rsid w:val="005C42C1"/>
    <w:rsid w:val="006259E0"/>
    <w:rsid w:val="006743F3"/>
    <w:rsid w:val="006774B9"/>
    <w:rsid w:val="006777B2"/>
    <w:rsid w:val="00693C67"/>
    <w:rsid w:val="006A5082"/>
    <w:rsid w:val="006D1BC0"/>
    <w:rsid w:val="006E05BD"/>
    <w:rsid w:val="006F5373"/>
    <w:rsid w:val="0076630C"/>
    <w:rsid w:val="007909DA"/>
    <w:rsid w:val="007E13AB"/>
    <w:rsid w:val="00813EB0"/>
    <w:rsid w:val="00821F52"/>
    <w:rsid w:val="008333BC"/>
    <w:rsid w:val="00877924"/>
    <w:rsid w:val="008913DA"/>
    <w:rsid w:val="008D467D"/>
    <w:rsid w:val="00965545"/>
    <w:rsid w:val="009A09F3"/>
    <w:rsid w:val="009B1217"/>
    <w:rsid w:val="009B2CF2"/>
    <w:rsid w:val="00A36CC5"/>
    <w:rsid w:val="00A52602"/>
    <w:rsid w:val="00AA4278"/>
    <w:rsid w:val="00AD2970"/>
    <w:rsid w:val="00B55286"/>
    <w:rsid w:val="00B62958"/>
    <w:rsid w:val="00BB1AD4"/>
    <w:rsid w:val="00BE3E5F"/>
    <w:rsid w:val="00C26B4A"/>
    <w:rsid w:val="00C844BD"/>
    <w:rsid w:val="00CD0EDD"/>
    <w:rsid w:val="00CE1076"/>
    <w:rsid w:val="00CF7065"/>
    <w:rsid w:val="00D44EBA"/>
    <w:rsid w:val="00D66AA9"/>
    <w:rsid w:val="00DA4E81"/>
    <w:rsid w:val="00DB2493"/>
    <w:rsid w:val="00DC587D"/>
    <w:rsid w:val="00DE6452"/>
    <w:rsid w:val="00E16EB0"/>
    <w:rsid w:val="00E507A4"/>
    <w:rsid w:val="00E815A6"/>
    <w:rsid w:val="00EC62BC"/>
    <w:rsid w:val="00EE05F7"/>
    <w:rsid w:val="00F70F78"/>
    <w:rsid w:val="00F73E09"/>
    <w:rsid w:val="00FB2921"/>
    <w:rsid w:val="00FB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9B833-B90C-4438-8E0D-5A4BC33D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6AA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6AA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User</cp:lastModifiedBy>
  <cp:revision>6</cp:revision>
  <cp:lastPrinted>2019-09-11T06:27:00Z</cp:lastPrinted>
  <dcterms:created xsi:type="dcterms:W3CDTF">2019-09-11T06:27:00Z</dcterms:created>
  <dcterms:modified xsi:type="dcterms:W3CDTF">2019-10-02T08:36:00Z</dcterms:modified>
</cp:coreProperties>
</file>