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58" w:rsidRDefault="00AF3C58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Pr="00AF3C58">
        <w:rPr>
          <w:rFonts w:ascii="Arial" w:eastAsia="Times New Roman" w:hAnsi="Arial" w:cs="Arial"/>
          <w:i/>
          <w:sz w:val="24"/>
          <w:szCs w:val="24"/>
          <w:lang w:eastAsia="hr-HR"/>
        </w:rPr>
        <w:t>112-01/18-02/08</w:t>
      </w:r>
    </w:p>
    <w:p w:rsidR="00385F2A" w:rsidRPr="00385F2A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bookmarkStart w:id="0" w:name="_GoBack"/>
      <w:bookmarkEnd w:id="0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URBROJ: 2170-56-01-18-01  </w:t>
      </w:r>
    </w:p>
    <w:p w:rsidR="00385F2A" w:rsidRPr="00385F2A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 Rijeci 30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studenoga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2018. godine</w:t>
      </w:r>
    </w:p>
    <w:p w:rsidR="00385F2A" w:rsidRPr="00385F2A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 temelju članka 107. Zakona o odgoju i obrazovanju u osnovnoj i srednjoj školi (NN 87/08, 86/09, 92/10, 105/10, 90/11, 16/12, 86/12, 94/13, 152/14, 7/17 i 68/18) Ekonomska škola Mije Mirkovića Rijeka, Ivana Filipovića 2, raspisuje</w:t>
      </w:r>
    </w:p>
    <w:p w:rsidR="00385F2A" w:rsidRPr="00385F2A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NATJEČAJ</w:t>
      </w:r>
    </w:p>
    <w:p w:rsidR="00385F2A" w:rsidRPr="00385F2A" w:rsidRDefault="00385F2A" w:rsidP="00385F2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za popun</w:t>
      </w:r>
      <w:r w:rsidR="00AF3C58">
        <w:rPr>
          <w:rFonts w:ascii="Arial" w:eastAsia="Times New Roman" w:hAnsi="Arial" w:cs="Arial"/>
          <w:i/>
          <w:sz w:val="24"/>
          <w:szCs w:val="24"/>
          <w:lang w:eastAsia="hr-HR"/>
        </w:rPr>
        <w:t>u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radn</w:t>
      </w:r>
      <w:r w:rsidR="00AF3C58">
        <w:rPr>
          <w:rFonts w:ascii="Arial" w:eastAsia="Times New Roman" w:hAnsi="Arial" w:cs="Arial"/>
          <w:i/>
          <w:sz w:val="24"/>
          <w:szCs w:val="24"/>
          <w:lang w:eastAsia="hr-HR"/>
        </w:rPr>
        <w:t>og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mjesta</w:t>
      </w:r>
    </w:p>
    <w:p w:rsidR="00385F2A" w:rsidRPr="00385F2A" w:rsidRDefault="00385F2A" w:rsidP="00385F2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Nastavnik/</w:t>
      </w:r>
      <w:proofErr w:type="spellStart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ca</w:t>
      </w:r>
      <w:proofErr w:type="spellEnd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matematike 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ne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određeno puno radno vrijeme od 40 sati ukupnog tjednog radnog vremena –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jedan 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izvršitelj</w:t>
      </w: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b/>
          <w:i/>
          <w:sz w:val="24"/>
          <w:szCs w:val="24"/>
          <w:lang w:eastAsia="hr-HR"/>
        </w:rPr>
        <w:t>Uvjeti:</w:t>
      </w: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prema Zakonu o odgoju i obrazovanju u osnovnoj i srednjoj školi (NN 87/08, 86/09, 92/10, 105/10, 90/11, 16/12, 86/12, 94/13, 152/14, 7/17 i 68/18), Pravilniku o stručnoj spremi i pedagoško-psihološkom obrazovanju u srednjem školstvu (NN 1/96, 80/99) </w:t>
      </w:r>
      <w:r w:rsidRPr="00385F2A">
        <w:rPr>
          <w:rFonts w:ascii="Arial" w:hAnsi="Arial" w:cs="Arial"/>
          <w:i/>
          <w:sz w:val="24"/>
          <w:szCs w:val="24"/>
        </w:rPr>
        <w:t>i članku 14. Zakona o akademskim i stručnim nazivima i akademskom stupnju (NN 107/07, 118/12)</w:t>
      </w:r>
    </w:p>
    <w:p w:rsidR="00385F2A" w:rsidRPr="00385F2A" w:rsidRDefault="00385F2A" w:rsidP="00385F2A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85F2A">
        <w:rPr>
          <w:rFonts w:ascii="Arial" w:hAnsi="Arial" w:cs="Arial"/>
          <w:i/>
          <w:sz w:val="24"/>
          <w:szCs w:val="24"/>
        </w:rPr>
        <w:t>U prijavi je potrebno točno naznačiti radno mjesto za koje se kandidat prijavljuje.</w:t>
      </w:r>
    </w:p>
    <w:p w:rsidR="00385F2A" w:rsidRDefault="00385F2A" w:rsidP="00385F2A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Uz prijavu na natječaj za radno mjesto svi kandidati su dužni dostaviti:</w:t>
      </w:r>
    </w:p>
    <w:p w:rsidR="00385F2A" w:rsidRPr="00385F2A" w:rsidRDefault="00385F2A" w:rsidP="00385F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životopis</w:t>
      </w:r>
    </w:p>
    <w:p w:rsidR="00385F2A" w:rsidRPr="00385F2A" w:rsidRDefault="00385F2A" w:rsidP="00385F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dokaz o odgovarajućem stupnju obrazovanja (preslika)</w:t>
      </w:r>
    </w:p>
    <w:p w:rsidR="00385F2A" w:rsidRPr="00385F2A" w:rsidRDefault="00385F2A" w:rsidP="00385F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dokaz o stečenim pedagoškim kompetencijama (preslika)</w:t>
      </w:r>
    </w:p>
    <w:p w:rsidR="00385F2A" w:rsidRPr="00385F2A" w:rsidRDefault="00385F2A" w:rsidP="00385F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dokaz o hrvatskom državljanstvu (preslika domovnice, osobne iskaznice ili putovnice)</w:t>
      </w:r>
    </w:p>
    <w:p w:rsidR="00385F2A" w:rsidRPr="00385F2A" w:rsidRDefault="00385F2A" w:rsidP="00385F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uvjerenje nadležnog suda da se protiv kandidata ne vodi kazneni postupak, ne stariji od 3 mjeseca (izvornik)</w:t>
      </w:r>
    </w:p>
    <w:p w:rsidR="00385F2A" w:rsidRPr="00385F2A" w:rsidRDefault="00385F2A" w:rsidP="00385F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potvrda o radnom stažu iz matične evidencije Hrvatskog zavoda za mirovinsko osiguranje (izvornik)</w:t>
      </w:r>
    </w:p>
    <w:p w:rsid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Izabrani kandidat obvezan je na zahtjev poslodavca dostaviti original dokumentaciju ili uvid u istu.</w:t>
      </w: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Osobe koje prema posebnim propisima ostvaruju pravo prednosti pri zapošljavanju moraju se u prijavi pozvati na to pravo, odnosno priložiti dokaze o tom statusu i imaju prednost u odnosu na ostale kandidate samo pod jednakim uvjetima.</w:t>
      </w: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148/13) i članka 9. Zakona o profesionalnoj rehabilitaciji i zapošljavanju osoba s invaliditetom (NN 157/13,152/14) dužan je u prijavi na natječaj pozvati se na to pravo i priložiti popisane dokaze o svome statusu te ima prednost u odnosu na ostale kandidate pod jednakim uvjetima.</w:t>
      </w:r>
    </w:p>
    <w:p w:rsid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8" w:history="1">
        <w:r w:rsidRPr="00385F2A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.</w:t>
      </w: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(NN 157/13, 152/14)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385F2A" w:rsidRPr="00385F2A" w:rsidRDefault="00385F2A" w:rsidP="00385F2A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Natječaj je otvoren od 30</w:t>
      </w:r>
      <w:r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>.1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1</w:t>
      </w:r>
      <w:r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.2018. do 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8</w:t>
      </w:r>
      <w:r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>.1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2</w:t>
      </w:r>
      <w:r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.2018. 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Potpune prijave pravovremeno dostaviti na adresu: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Ekonomska škola Mije Mirkovića Rijeka, 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Ivana Filipovića 2, 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Rijeka, 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s naznakom „Za natječaj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“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Urednom prijavom smatra se prijava koja sadrži sve podatke i priloge navedene u natječaju. 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Nepotpune i nepravodobne prijave neće se razmatrati. 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O rezultatima natječaja kandidati će biti obaviješteni na mrežnoj stranici Škole, u roku od 3 dana od dana odabira kandidata, te će se objavom rezultata natječaja smatrati da su svi kandidati obaviješteni i neće biti pojedinačno pisano obavještavani.</w:t>
      </w:r>
    </w:p>
    <w:p w:rsidR="00385F2A" w:rsidRPr="00533399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Prijavom na natječaj kandidati su suglasni s javnom objavom osobnih podataka (ime, prezime, titula) na mrežnoj stranici Škole, u svrhu obavještavanja o rezultatima natječaja.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</w:p>
    <w:p w:rsidR="00385F2A" w:rsidRPr="00533399" w:rsidRDefault="00385F2A" w:rsidP="00385F2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</w:p>
    <w:p w:rsidR="00385F2A" w:rsidRPr="00385F2A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Ravnatelj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ica</w:t>
      </w:r>
    </w:p>
    <w:p w:rsidR="00385F2A" w:rsidRPr="00385F2A" w:rsidRDefault="00385F2A" w:rsidP="00385F2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</w:t>
      </w:r>
    </w:p>
    <w:p w:rsidR="00385F2A" w:rsidRPr="00385F2A" w:rsidRDefault="00385F2A" w:rsidP="00385F2A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385F2A" w:rsidRPr="00385F2A" w:rsidRDefault="00385F2A" w:rsidP="00385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85F2A" w:rsidRPr="00385F2A" w:rsidRDefault="00385F2A" w:rsidP="00385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85F2A" w:rsidRPr="00385F2A" w:rsidRDefault="00385F2A" w:rsidP="00385F2A">
      <w:pPr>
        <w:rPr>
          <w:rFonts w:ascii="Arial" w:hAnsi="Arial" w:cs="Arial"/>
        </w:rPr>
      </w:pPr>
    </w:p>
    <w:p w:rsidR="00385F2A" w:rsidRPr="00385F2A" w:rsidRDefault="00385F2A" w:rsidP="00385F2A">
      <w:pPr>
        <w:rPr>
          <w:rFonts w:ascii="Arial" w:hAnsi="Arial" w:cs="Arial"/>
        </w:rPr>
      </w:pPr>
    </w:p>
    <w:p w:rsidR="00AB028A" w:rsidRDefault="00AB028A"/>
    <w:sectPr w:rsidR="00AB02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AD" w:rsidRDefault="00A63FAD">
      <w:pPr>
        <w:spacing w:after="0" w:line="240" w:lineRule="auto"/>
      </w:pPr>
      <w:r>
        <w:separator/>
      </w:r>
    </w:p>
  </w:endnote>
  <w:endnote w:type="continuationSeparator" w:id="0">
    <w:p w:rsidR="00A63FAD" w:rsidRDefault="00A6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32" w:rsidRPr="00373860" w:rsidRDefault="000943F0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AF4232" w:rsidRPr="00373860" w:rsidRDefault="000943F0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AF4232" w:rsidRPr="00373860" w:rsidRDefault="000943F0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  <w:p w:rsidR="00AF4232" w:rsidRDefault="00A63F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AD" w:rsidRDefault="00A63FAD">
      <w:pPr>
        <w:spacing w:after="0" w:line="240" w:lineRule="auto"/>
      </w:pPr>
      <w:r>
        <w:separator/>
      </w:r>
    </w:p>
  </w:footnote>
  <w:footnote w:type="continuationSeparator" w:id="0">
    <w:p w:rsidR="00A63FAD" w:rsidRDefault="00A6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32" w:rsidRDefault="000943F0" w:rsidP="00AF4232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69677667" wp14:editId="41362DED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AF4232" w:rsidRDefault="00A63FA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D3"/>
    <w:multiLevelType w:val="hybridMultilevel"/>
    <w:tmpl w:val="2AEAC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70AC"/>
    <w:multiLevelType w:val="hybridMultilevel"/>
    <w:tmpl w:val="FF10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2A"/>
    <w:rsid w:val="000943F0"/>
    <w:rsid w:val="00385F2A"/>
    <w:rsid w:val="00A63FAD"/>
    <w:rsid w:val="00AB028A"/>
    <w:rsid w:val="00A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8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85F2A"/>
  </w:style>
  <w:style w:type="paragraph" w:styleId="Podnoje">
    <w:name w:val="footer"/>
    <w:basedOn w:val="Normal"/>
    <w:link w:val="PodnojeChar"/>
    <w:uiPriority w:val="99"/>
    <w:semiHidden/>
    <w:unhideWhenUsed/>
    <w:rsid w:val="0038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85F2A"/>
  </w:style>
  <w:style w:type="paragraph" w:styleId="Bezproreda">
    <w:name w:val="No Spacing"/>
    <w:uiPriority w:val="1"/>
    <w:qFormat/>
    <w:rsid w:val="00385F2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8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85F2A"/>
  </w:style>
  <w:style w:type="paragraph" w:styleId="Podnoje">
    <w:name w:val="footer"/>
    <w:basedOn w:val="Normal"/>
    <w:link w:val="PodnojeChar"/>
    <w:uiPriority w:val="99"/>
    <w:semiHidden/>
    <w:unhideWhenUsed/>
    <w:rsid w:val="0038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85F2A"/>
  </w:style>
  <w:style w:type="paragraph" w:styleId="Bezproreda">
    <w:name w:val="No Spacing"/>
    <w:uiPriority w:val="1"/>
    <w:qFormat/>
    <w:rsid w:val="00385F2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2018-11-30T08:43:00Z</cp:lastPrinted>
  <dcterms:created xsi:type="dcterms:W3CDTF">2018-11-30T08:24:00Z</dcterms:created>
  <dcterms:modified xsi:type="dcterms:W3CDTF">2018-11-30T08:44:00Z</dcterms:modified>
</cp:coreProperties>
</file>