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83" w:rsidRDefault="00885D83" w:rsidP="00885D8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KLASA: </w:t>
      </w:r>
      <w:r w:rsidRPr="00885D83">
        <w:rPr>
          <w:rFonts w:ascii="Arial" w:hAnsi="Arial" w:cs="Arial"/>
          <w:i/>
        </w:rPr>
        <w:t>003-06/20-01/19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b/>
          <w:i/>
        </w:rPr>
      </w:pPr>
      <w:r w:rsidRPr="00CF51E7">
        <w:rPr>
          <w:rFonts w:ascii="Arial" w:hAnsi="Arial" w:cs="Arial"/>
          <w:i/>
        </w:rPr>
        <w:t xml:space="preserve">URBROJ: </w:t>
      </w:r>
      <w:r>
        <w:rPr>
          <w:rFonts w:ascii="Arial" w:hAnsi="Arial" w:cs="Arial"/>
          <w:i/>
        </w:rPr>
        <w:t>2170-56-03</w:t>
      </w:r>
      <w:r w:rsidRPr="00460667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20</w:t>
      </w:r>
      <w:r w:rsidRPr="00460667">
        <w:rPr>
          <w:rFonts w:ascii="Arial" w:hAnsi="Arial" w:cs="Arial"/>
          <w:i/>
        </w:rPr>
        <w:t>-01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15. lipnja</w:t>
      </w:r>
      <w:r w:rsidRPr="00CF51E7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20</w:t>
      </w:r>
      <w:r w:rsidRPr="00CF51E7">
        <w:rPr>
          <w:rFonts w:ascii="Arial" w:hAnsi="Arial" w:cs="Arial"/>
          <w:i/>
        </w:rPr>
        <w:t>. godine</w:t>
      </w:r>
    </w:p>
    <w:p w:rsidR="00885D83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Pr="00D523C4" w:rsidRDefault="00885D83" w:rsidP="00885D83">
      <w:pPr>
        <w:pStyle w:val="Bezproreda"/>
        <w:jc w:val="both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 xml:space="preserve">Temeljem članka 54. Statuta Ekonomske škole Mije Mirkovića Rijeka sazivam 51. sjednicu Školskog odbora Ekonomske škole Mije Mirkovića Rijeka za petak, 19. lipnja 2020. </w:t>
      </w:r>
      <w:r w:rsidRPr="00D523C4">
        <w:rPr>
          <w:rFonts w:ascii="Arial" w:hAnsi="Arial" w:cs="Arial"/>
          <w:i/>
        </w:rPr>
        <w:t>godine u 1</w:t>
      </w:r>
      <w:r w:rsidR="00D523C4" w:rsidRPr="00D523C4">
        <w:rPr>
          <w:rFonts w:ascii="Arial" w:hAnsi="Arial" w:cs="Arial"/>
          <w:i/>
        </w:rPr>
        <w:t>3</w:t>
      </w:r>
      <w:r w:rsidRPr="00D523C4">
        <w:rPr>
          <w:rFonts w:ascii="Arial" w:hAnsi="Arial" w:cs="Arial"/>
          <w:i/>
        </w:rPr>
        <w:t xml:space="preserve">,00 sati  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Predlažem sljedeći: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Dnevni red: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Default="00885D83" w:rsidP="00885D83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Usvajanje predloženog dnevnog reda</w:t>
      </w:r>
    </w:p>
    <w:p w:rsidR="00885D83" w:rsidRDefault="00885D83" w:rsidP="00885D83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Usvajanje zapisnika s 50. sjednice </w:t>
      </w:r>
    </w:p>
    <w:p w:rsidR="00885D83" w:rsidRDefault="00885D83" w:rsidP="00885D83">
      <w:pPr>
        <w:pStyle w:val="m1502666976216663393msolistparagraph"/>
        <w:numPr>
          <w:ilvl w:val="0"/>
          <w:numId w:val="2"/>
        </w:num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Donošenje odluke po Zahtjevu za zaštitu prava </w:t>
      </w:r>
      <w:proofErr w:type="spellStart"/>
      <w:r>
        <w:rPr>
          <w:rFonts w:ascii="Arial" w:hAnsi="Arial" w:cs="Arial"/>
          <w:i/>
          <w:color w:val="000000"/>
        </w:rPr>
        <w:t>Daria</w:t>
      </w:r>
      <w:proofErr w:type="spellEnd"/>
      <w:r>
        <w:rPr>
          <w:rFonts w:ascii="Arial" w:hAnsi="Arial" w:cs="Arial"/>
          <w:i/>
          <w:color w:val="000000"/>
        </w:rPr>
        <w:t xml:space="preserve"> Miletića od 8. svibnja 2020. godine (KLASA: 830-01/20-01/</w:t>
      </w:r>
      <w:proofErr w:type="spellStart"/>
      <w:r>
        <w:rPr>
          <w:rFonts w:ascii="Arial" w:hAnsi="Arial" w:cs="Arial"/>
          <w:i/>
          <w:color w:val="000000"/>
        </w:rPr>
        <w:t>01</w:t>
      </w:r>
      <w:proofErr w:type="spellEnd"/>
      <w:r>
        <w:rPr>
          <w:rFonts w:ascii="Arial" w:hAnsi="Arial" w:cs="Arial"/>
          <w:i/>
          <w:color w:val="000000"/>
        </w:rPr>
        <w:t>; URBROJ: 2170-56-03-20-01)</w:t>
      </w:r>
    </w:p>
    <w:p w:rsidR="00885D83" w:rsidRDefault="00885D83" w:rsidP="00885D83">
      <w:pPr>
        <w:pStyle w:val="m1502666976216663393msolistparagraph"/>
        <w:rPr>
          <w:rFonts w:ascii="Arial" w:hAnsi="Arial" w:cs="Arial"/>
          <w:i/>
          <w:iCs/>
          <w:color w:val="000000"/>
        </w:rPr>
      </w:pPr>
    </w:p>
    <w:p w:rsidR="00885D83" w:rsidRPr="00817FE5" w:rsidRDefault="00885D83" w:rsidP="00885D83">
      <w:pPr>
        <w:pStyle w:val="m1502666976216663393msolistparagraph"/>
        <w:rPr>
          <w:rFonts w:ascii="Arial" w:hAnsi="Arial" w:cs="Arial"/>
          <w:i/>
          <w:iCs/>
          <w:color w:val="000000"/>
        </w:rPr>
      </w:pPr>
    </w:p>
    <w:p w:rsidR="00885D83" w:rsidRDefault="00885D83" w:rsidP="00885D83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Predsjednik Školskog odbora</w:t>
      </w:r>
    </w:p>
    <w:p w:rsidR="00885D83" w:rsidRPr="00CF51E7" w:rsidRDefault="00885D83" w:rsidP="00885D83">
      <w:pPr>
        <w:pStyle w:val="Bezproreda"/>
        <w:jc w:val="right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Kornelija </w:t>
      </w:r>
      <w:proofErr w:type="spellStart"/>
      <w:r w:rsidRPr="00CF51E7">
        <w:rPr>
          <w:rFonts w:ascii="Arial" w:hAnsi="Arial" w:cs="Arial"/>
          <w:i/>
        </w:rPr>
        <w:t>Tonsa</w:t>
      </w:r>
      <w:proofErr w:type="spellEnd"/>
      <w:r w:rsidRPr="00CF51E7">
        <w:rPr>
          <w:rFonts w:ascii="Arial" w:hAnsi="Arial" w:cs="Arial"/>
          <w:i/>
        </w:rPr>
        <w:t>, prof.</w:t>
      </w:r>
    </w:p>
    <w:p w:rsidR="00885D83" w:rsidRPr="00CF51E7" w:rsidRDefault="00885D83" w:rsidP="00885D83">
      <w:pPr>
        <w:rPr>
          <w:rFonts w:ascii="Arial" w:hAnsi="Arial" w:cs="Arial"/>
          <w:i/>
          <w:sz w:val="24"/>
          <w:szCs w:val="24"/>
        </w:rPr>
      </w:pPr>
    </w:p>
    <w:p w:rsidR="00885D83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Dostaviti članovima Školskoga odbora:</w:t>
      </w:r>
    </w:p>
    <w:p w:rsidR="00885D83" w:rsidRPr="00CF51E7" w:rsidRDefault="00885D83" w:rsidP="00885D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 xml:space="preserve">Uroš </w:t>
      </w:r>
      <w:proofErr w:type="spellStart"/>
      <w:r w:rsidRPr="00CF51E7">
        <w:rPr>
          <w:rFonts w:ascii="Arial" w:hAnsi="Arial" w:cs="Arial"/>
          <w:i/>
        </w:rPr>
        <w:t>Mik</w:t>
      </w:r>
      <w:r>
        <w:rPr>
          <w:rFonts w:ascii="Arial" w:hAnsi="Arial" w:cs="Arial"/>
          <w:i/>
        </w:rPr>
        <w:t>ašinović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mag.oec</w:t>
      </w:r>
      <w:proofErr w:type="spellEnd"/>
      <w:r>
        <w:rPr>
          <w:rFonts w:ascii="Arial" w:hAnsi="Arial" w:cs="Arial"/>
          <w:i/>
        </w:rPr>
        <w:t>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885D83" w:rsidRPr="00CF51E7" w:rsidRDefault="00885D83" w:rsidP="00885D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Korn</w:t>
      </w:r>
      <w:r>
        <w:rPr>
          <w:rFonts w:ascii="Arial" w:hAnsi="Arial" w:cs="Arial"/>
          <w:i/>
        </w:rPr>
        <w:t xml:space="preserve">elija </w:t>
      </w:r>
      <w:proofErr w:type="spellStart"/>
      <w:r>
        <w:rPr>
          <w:rFonts w:ascii="Arial" w:hAnsi="Arial" w:cs="Arial"/>
          <w:i/>
        </w:rPr>
        <w:t>Tonsa</w:t>
      </w:r>
      <w:proofErr w:type="spellEnd"/>
      <w:r>
        <w:rPr>
          <w:rFonts w:ascii="Arial" w:hAnsi="Arial" w:cs="Arial"/>
          <w:i/>
        </w:rPr>
        <w:t>, prof., predstavnik</w:t>
      </w:r>
      <w:r w:rsidRPr="00CF51E7">
        <w:rPr>
          <w:rFonts w:ascii="Arial" w:hAnsi="Arial" w:cs="Arial"/>
          <w:i/>
        </w:rPr>
        <w:t xml:space="preserve"> Nastavničkog vijeća</w:t>
      </w:r>
    </w:p>
    <w:p w:rsidR="00885D83" w:rsidRPr="00CF51E7" w:rsidRDefault="00885D83" w:rsidP="00885D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Katarina </w:t>
      </w:r>
      <w:proofErr w:type="spellStart"/>
      <w:r>
        <w:rPr>
          <w:rFonts w:ascii="Arial" w:hAnsi="Arial" w:cs="Arial"/>
          <w:i/>
        </w:rPr>
        <w:t>Sošić</w:t>
      </w:r>
      <w:proofErr w:type="spellEnd"/>
      <w:r>
        <w:rPr>
          <w:rFonts w:ascii="Arial" w:hAnsi="Arial" w:cs="Arial"/>
          <w:i/>
        </w:rPr>
        <w:t xml:space="preserve">, predstavnik </w:t>
      </w:r>
      <w:r w:rsidRPr="00CF51E7">
        <w:rPr>
          <w:rFonts w:ascii="Arial" w:hAnsi="Arial" w:cs="Arial"/>
          <w:i/>
        </w:rPr>
        <w:t>Skupa radnika</w:t>
      </w:r>
    </w:p>
    <w:p w:rsidR="00885D83" w:rsidRPr="00CF51E7" w:rsidRDefault="00885D83" w:rsidP="00885D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Mr.sc</w:t>
      </w:r>
      <w:proofErr w:type="spellEnd"/>
      <w:r w:rsidRPr="00CF51E7">
        <w:rPr>
          <w:rFonts w:ascii="Arial" w:hAnsi="Arial" w:cs="Arial"/>
          <w:i/>
        </w:rPr>
        <w:t xml:space="preserve">. Ante Županić, </w:t>
      </w:r>
      <w:proofErr w:type="spellStart"/>
      <w:r w:rsidRPr="00CF51E7">
        <w:rPr>
          <w:rFonts w:ascii="Arial" w:hAnsi="Arial" w:cs="Arial"/>
          <w:i/>
        </w:rPr>
        <w:t>dipl.oec</w:t>
      </w:r>
      <w:proofErr w:type="spellEnd"/>
      <w:r w:rsidRPr="00CF51E7">
        <w:rPr>
          <w:rFonts w:ascii="Arial" w:hAnsi="Arial" w:cs="Arial"/>
          <w:i/>
        </w:rPr>
        <w:t>., predstavnik Osnivača</w:t>
      </w:r>
    </w:p>
    <w:p w:rsidR="00885D83" w:rsidRDefault="00885D83" w:rsidP="00885D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CF51E7">
        <w:rPr>
          <w:rFonts w:ascii="Arial" w:hAnsi="Arial" w:cs="Arial"/>
          <w:i/>
        </w:rPr>
        <w:t>Radenko</w:t>
      </w:r>
      <w:proofErr w:type="spellEnd"/>
      <w:r w:rsidRPr="00CF51E7">
        <w:rPr>
          <w:rFonts w:ascii="Arial" w:hAnsi="Arial" w:cs="Arial"/>
          <w:i/>
        </w:rPr>
        <w:t xml:space="preserve"> Stanojević, predstavnik Osnivača</w:t>
      </w:r>
    </w:p>
    <w:p w:rsidR="00885D83" w:rsidRPr="00CF51E7" w:rsidRDefault="00885D83" w:rsidP="00885D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Gabrijela </w:t>
      </w:r>
      <w:proofErr w:type="spellStart"/>
      <w:r>
        <w:rPr>
          <w:rFonts w:ascii="Arial" w:hAnsi="Arial" w:cs="Arial"/>
          <w:i/>
        </w:rPr>
        <w:t>Gorjanc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Kapša</w:t>
      </w:r>
      <w:proofErr w:type="spellEnd"/>
      <w:r>
        <w:rPr>
          <w:rFonts w:ascii="Arial" w:hAnsi="Arial" w:cs="Arial"/>
          <w:i/>
        </w:rPr>
        <w:t xml:space="preserve">, </w:t>
      </w:r>
      <w:r w:rsidRPr="00CF51E7">
        <w:rPr>
          <w:rFonts w:ascii="Arial" w:hAnsi="Arial" w:cs="Arial"/>
          <w:i/>
        </w:rPr>
        <w:t>predstavnik Osnivača</w:t>
      </w:r>
    </w:p>
    <w:p w:rsidR="00885D83" w:rsidRPr="00CF51E7" w:rsidRDefault="00885D83" w:rsidP="00885D8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Kristina Kalinić</w:t>
      </w:r>
      <w:r w:rsidRPr="00CF51E7">
        <w:rPr>
          <w:rFonts w:ascii="Arial" w:hAnsi="Arial" w:cs="Arial"/>
          <w:i/>
        </w:rPr>
        <w:t>, predstavnik Vijeća roditelja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Na znanje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  <w:r w:rsidRPr="00CF51E7">
        <w:rPr>
          <w:rFonts w:ascii="Arial" w:hAnsi="Arial" w:cs="Arial"/>
          <w:i/>
        </w:rPr>
        <w:t>- PGŽ, Upravni odjel za odgoj i obrazovanje</w:t>
      </w:r>
    </w:p>
    <w:p w:rsidR="00885D83" w:rsidRPr="00CF51E7" w:rsidRDefault="00885D83" w:rsidP="00885D83">
      <w:pPr>
        <w:pStyle w:val="Bezproreda"/>
        <w:jc w:val="both"/>
        <w:rPr>
          <w:rFonts w:ascii="Arial" w:hAnsi="Arial" w:cs="Arial"/>
          <w:i/>
        </w:rPr>
      </w:pPr>
    </w:p>
    <w:p w:rsidR="00885D83" w:rsidRDefault="00885D83" w:rsidP="00885D83"/>
    <w:p w:rsidR="00885D83" w:rsidRDefault="00885D83" w:rsidP="00885D83"/>
    <w:p w:rsidR="00CB798E" w:rsidRDefault="00CB798E"/>
    <w:sectPr w:rsidR="00CB79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5E" w:rsidRDefault="0049445E">
      <w:pPr>
        <w:spacing w:after="0" w:line="240" w:lineRule="auto"/>
      </w:pPr>
      <w:r>
        <w:separator/>
      </w:r>
    </w:p>
  </w:endnote>
  <w:endnote w:type="continuationSeparator" w:id="0">
    <w:p w:rsidR="0049445E" w:rsidRDefault="0049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Pr="00D87643" w:rsidRDefault="00885D83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763BB7" w:rsidRPr="00D87643" w:rsidRDefault="00885D83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D87643">
      <w:rPr>
        <w:rFonts w:eastAsia="Times New Roman" w:cs="Times New Roman"/>
        <w:sz w:val="20"/>
        <w:szCs w:val="20"/>
      </w:rPr>
      <w:t>tel</w:t>
    </w:r>
    <w:proofErr w:type="spellEnd"/>
    <w:r w:rsidRPr="00D87643">
      <w:rPr>
        <w:rFonts w:eastAsia="Times New Roman" w:cs="Times New Roman"/>
        <w:sz w:val="20"/>
        <w:szCs w:val="20"/>
      </w:rPr>
      <w:t>/</w:t>
    </w:r>
    <w:proofErr w:type="spellStart"/>
    <w:r w:rsidRPr="00D87643">
      <w:rPr>
        <w:rFonts w:eastAsia="Times New Roman" w:cs="Times New Roman"/>
        <w:sz w:val="20"/>
        <w:szCs w:val="20"/>
      </w:rPr>
      <w:t>fax</w:t>
    </w:r>
    <w:proofErr w:type="spellEnd"/>
    <w:r w:rsidRPr="00D87643">
      <w:rPr>
        <w:rFonts w:eastAsia="Times New Roman" w:cs="Times New Roman"/>
        <w:sz w:val="20"/>
        <w:szCs w:val="20"/>
      </w:rPr>
      <w:t xml:space="preserve"> 214-457</w:t>
    </w:r>
  </w:p>
  <w:p w:rsidR="00763BB7" w:rsidRPr="00D87643" w:rsidRDefault="00885D83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763BB7" w:rsidRDefault="004944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5E" w:rsidRDefault="0049445E">
      <w:pPr>
        <w:spacing w:after="0" w:line="240" w:lineRule="auto"/>
      </w:pPr>
      <w:r>
        <w:separator/>
      </w:r>
    </w:p>
  </w:footnote>
  <w:footnote w:type="continuationSeparator" w:id="0">
    <w:p w:rsidR="0049445E" w:rsidRDefault="0049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Default="00885D83" w:rsidP="00763B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9AD33" wp14:editId="53C6417D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763BB7" w:rsidRDefault="004944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83"/>
    <w:rsid w:val="0049445E"/>
    <w:rsid w:val="00885D83"/>
    <w:rsid w:val="00CB798E"/>
    <w:rsid w:val="00D523C4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8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85D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88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8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5D83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8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5D83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8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85D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1502666976216663393msolistparagraph">
    <w:name w:val="m_1502666976216663393msolistparagraph"/>
    <w:basedOn w:val="Normal"/>
    <w:rsid w:val="0088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8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5D83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8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5D8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2020-06-19T08:12:00Z</cp:lastPrinted>
  <dcterms:created xsi:type="dcterms:W3CDTF">2020-06-15T07:18:00Z</dcterms:created>
  <dcterms:modified xsi:type="dcterms:W3CDTF">2020-06-19T10:31:00Z</dcterms:modified>
</cp:coreProperties>
</file>