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B7" w:rsidRDefault="00763BB7" w:rsidP="00763BB7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KLASA: </w:t>
      </w:r>
      <w:r>
        <w:rPr>
          <w:rFonts w:ascii="Arial" w:hAnsi="Arial" w:cs="Arial"/>
          <w:i/>
        </w:rPr>
        <w:t>003-06/20-01/06</w:t>
      </w:r>
    </w:p>
    <w:p w:rsidR="00763BB7" w:rsidRPr="00CF51E7" w:rsidRDefault="00763BB7" w:rsidP="00763BB7">
      <w:pPr>
        <w:pStyle w:val="Bezproreda"/>
        <w:jc w:val="both"/>
        <w:rPr>
          <w:rFonts w:ascii="Arial" w:hAnsi="Arial" w:cs="Arial"/>
          <w:b/>
          <w:i/>
        </w:rPr>
      </w:pPr>
      <w:r w:rsidRPr="00CF51E7">
        <w:rPr>
          <w:rFonts w:ascii="Arial" w:hAnsi="Arial" w:cs="Arial"/>
          <w:i/>
        </w:rPr>
        <w:t xml:space="preserve">URBROJ: </w:t>
      </w:r>
      <w:r>
        <w:rPr>
          <w:rFonts w:ascii="Arial" w:hAnsi="Arial" w:cs="Arial"/>
          <w:i/>
        </w:rPr>
        <w:t>2170-56-03</w:t>
      </w:r>
      <w:r w:rsidRPr="00460667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>20</w:t>
      </w:r>
      <w:r w:rsidRPr="00460667">
        <w:rPr>
          <w:rFonts w:ascii="Arial" w:hAnsi="Arial" w:cs="Arial"/>
          <w:i/>
        </w:rPr>
        <w:t>-01</w:t>
      </w:r>
    </w:p>
    <w:p w:rsidR="00763BB7" w:rsidRPr="00CF51E7" w:rsidRDefault="00763BB7" w:rsidP="00763BB7">
      <w:pPr>
        <w:pStyle w:val="Bezproreda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Rijeka, 21. veljače</w:t>
      </w:r>
      <w:r w:rsidRPr="00CF51E7">
        <w:rPr>
          <w:rFonts w:ascii="Arial" w:hAnsi="Arial" w:cs="Arial"/>
          <w:i/>
        </w:rPr>
        <w:t xml:space="preserve"> 20</w:t>
      </w:r>
      <w:r>
        <w:rPr>
          <w:rFonts w:ascii="Arial" w:hAnsi="Arial" w:cs="Arial"/>
          <w:i/>
        </w:rPr>
        <w:t>20</w:t>
      </w:r>
      <w:r w:rsidRPr="00CF51E7">
        <w:rPr>
          <w:rFonts w:ascii="Arial" w:hAnsi="Arial" w:cs="Arial"/>
          <w:i/>
        </w:rPr>
        <w:t>. godine</w:t>
      </w:r>
    </w:p>
    <w:p w:rsidR="00763BB7" w:rsidRPr="00CF51E7" w:rsidRDefault="00763BB7" w:rsidP="00763BB7">
      <w:pPr>
        <w:pStyle w:val="Bezproreda"/>
        <w:jc w:val="both"/>
        <w:rPr>
          <w:rFonts w:ascii="Arial" w:hAnsi="Arial" w:cs="Arial"/>
          <w:i/>
        </w:rPr>
      </w:pPr>
    </w:p>
    <w:p w:rsidR="00763BB7" w:rsidRPr="009F4F6F" w:rsidRDefault="00763BB7" w:rsidP="00763BB7">
      <w:pPr>
        <w:pStyle w:val="Bezproreda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Temeljem članka 56</w:t>
      </w:r>
      <w:r w:rsidRPr="00CF51E7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Statuta Ekonomske škole Mije Mirkovića Rijeka sazivam 49</w:t>
      </w:r>
      <w:r w:rsidRPr="00CF51E7">
        <w:rPr>
          <w:rFonts w:ascii="Arial" w:hAnsi="Arial" w:cs="Arial"/>
          <w:i/>
        </w:rPr>
        <w:t xml:space="preserve">. sjednicu Školskog odbora Ekonomske </w:t>
      </w:r>
      <w:r>
        <w:rPr>
          <w:rFonts w:ascii="Arial" w:hAnsi="Arial" w:cs="Arial"/>
          <w:i/>
        </w:rPr>
        <w:t xml:space="preserve">škole Mije Mirkovića Rijeka elektroničkim putem te </w:t>
      </w:r>
    </w:p>
    <w:p w:rsidR="00763BB7" w:rsidRPr="00CF51E7" w:rsidRDefault="00763BB7" w:rsidP="00763BB7">
      <w:pPr>
        <w:pStyle w:val="Bezproreda"/>
        <w:jc w:val="both"/>
        <w:rPr>
          <w:rFonts w:ascii="Arial" w:hAnsi="Arial" w:cs="Arial"/>
          <w:i/>
        </w:rPr>
      </w:pPr>
    </w:p>
    <w:p w:rsidR="00763BB7" w:rsidRPr="00CF51E7" w:rsidRDefault="00763BB7" w:rsidP="00763BB7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Predlažem sljedeći:</w:t>
      </w:r>
    </w:p>
    <w:p w:rsidR="00763BB7" w:rsidRPr="00CF51E7" w:rsidRDefault="00763BB7" w:rsidP="00763BB7">
      <w:pPr>
        <w:pStyle w:val="Bezproreda"/>
        <w:jc w:val="both"/>
        <w:rPr>
          <w:rFonts w:ascii="Arial" w:hAnsi="Arial" w:cs="Arial"/>
          <w:i/>
        </w:rPr>
      </w:pPr>
    </w:p>
    <w:p w:rsidR="00763BB7" w:rsidRPr="00CF51E7" w:rsidRDefault="00763BB7" w:rsidP="00763BB7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Dnevni red:</w:t>
      </w:r>
    </w:p>
    <w:p w:rsidR="00763BB7" w:rsidRPr="00CF51E7" w:rsidRDefault="00763BB7" w:rsidP="00763BB7">
      <w:pPr>
        <w:pStyle w:val="Bezproreda"/>
        <w:jc w:val="both"/>
        <w:rPr>
          <w:rFonts w:ascii="Arial" w:hAnsi="Arial" w:cs="Arial"/>
          <w:i/>
        </w:rPr>
      </w:pPr>
    </w:p>
    <w:p w:rsidR="00763BB7" w:rsidRDefault="00763BB7" w:rsidP="00763BB7">
      <w:pPr>
        <w:pStyle w:val="m1502666976216663393msolistparagraph"/>
        <w:numPr>
          <w:ilvl w:val="0"/>
          <w:numId w:val="2"/>
        </w:numPr>
        <w:rPr>
          <w:rFonts w:ascii="Arial" w:hAnsi="Arial" w:cs="Arial"/>
          <w:i/>
          <w:color w:val="000000"/>
        </w:rPr>
      </w:pPr>
      <w:r w:rsidRPr="002D5727">
        <w:rPr>
          <w:rFonts w:ascii="Arial" w:hAnsi="Arial" w:cs="Arial"/>
          <w:i/>
          <w:color w:val="000000"/>
        </w:rPr>
        <w:t xml:space="preserve">Donošenje </w:t>
      </w:r>
      <w:r w:rsidR="00BB714C">
        <w:rPr>
          <w:rFonts w:ascii="Arial" w:hAnsi="Arial" w:cs="Arial"/>
          <w:i/>
          <w:color w:val="000000"/>
        </w:rPr>
        <w:t xml:space="preserve">Prijedloga </w:t>
      </w:r>
      <w:bookmarkStart w:id="0" w:name="_GoBack"/>
      <w:bookmarkEnd w:id="0"/>
      <w:r>
        <w:rPr>
          <w:rFonts w:ascii="Arial" w:hAnsi="Arial" w:cs="Arial"/>
          <w:i/>
          <w:color w:val="000000"/>
        </w:rPr>
        <w:t xml:space="preserve">I. </w:t>
      </w:r>
      <w:r w:rsidRPr="002D5727">
        <w:rPr>
          <w:rFonts w:ascii="Arial" w:hAnsi="Arial" w:cs="Arial"/>
          <w:i/>
          <w:color w:val="000000"/>
        </w:rPr>
        <w:t>Izmjen</w:t>
      </w:r>
      <w:r>
        <w:rPr>
          <w:rFonts w:ascii="Arial" w:hAnsi="Arial" w:cs="Arial"/>
          <w:i/>
          <w:color w:val="000000"/>
        </w:rPr>
        <w:t>a Statuta Ekonomske škole Mije Mirkovića Rijeka</w:t>
      </w:r>
      <w:r w:rsidRPr="002D5727">
        <w:rPr>
          <w:rFonts w:ascii="Arial" w:hAnsi="Arial" w:cs="Arial"/>
          <w:i/>
          <w:color w:val="000000"/>
        </w:rPr>
        <w:t xml:space="preserve"> </w:t>
      </w:r>
    </w:p>
    <w:p w:rsidR="00763BB7" w:rsidRPr="00763BB7" w:rsidRDefault="00763BB7" w:rsidP="00763BB7">
      <w:pPr>
        <w:pStyle w:val="m1502666976216663393msolistparagraph"/>
        <w:numPr>
          <w:ilvl w:val="0"/>
          <w:numId w:val="2"/>
        </w:numPr>
        <w:rPr>
          <w:rFonts w:ascii="Arial" w:hAnsi="Arial" w:cs="Arial"/>
          <w:i/>
          <w:color w:val="000000"/>
        </w:rPr>
      </w:pPr>
      <w:r w:rsidRPr="00763BB7">
        <w:rPr>
          <w:rFonts w:ascii="Arial" w:hAnsi="Arial" w:cs="Arial"/>
          <w:i/>
          <w:color w:val="000000"/>
        </w:rPr>
        <w:t>Usvajanje Izvještaja o izvršenju financijskog plana za 2019. godinu</w:t>
      </w:r>
    </w:p>
    <w:p w:rsidR="00763BB7" w:rsidRPr="00291289" w:rsidRDefault="00763BB7" w:rsidP="00763BB7">
      <w:pPr>
        <w:pStyle w:val="m1502666976216663393msolistparagraph"/>
        <w:rPr>
          <w:rFonts w:ascii="Arial" w:hAnsi="Arial" w:cs="Arial"/>
          <w:i/>
          <w:color w:val="000000"/>
        </w:rPr>
      </w:pPr>
    </w:p>
    <w:p w:rsidR="00763BB7" w:rsidRDefault="00763BB7" w:rsidP="00763BB7">
      <w:pPr>
        <w:pStyle w:val="Bezproreda"/>
        <w:jc w:val="right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Predsjednik Školskog odbora</w:t>
      </w:r>
    </w:p>
    <w:p w:rsidR="00763BB7" w:rsidRPr="00CF51E7" w:rsidRDefault="00763BB7" w:rsidP="00763BB7">
      <w:pPr>
        <w:pStyle w:val="Bezproreda"/>
        <w:jc w:val="right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Kornelija Tonsa, prof.</w:t>
      </w:r>
    </w:p>
    <w:p w:rsidR="00763BB7" w:rsidRPr="00CF51E7" w:rsidRDefault="00763BB7" w:rsidP="00763BB7">
      <w:pPr>
        <w:rPr>
          <w:rFonts w:ascii="Arial" w:hAnsi="Arial" w:cs="Arial"/>
          <w:i/>
          <w:sz w:val="24"/>
          <w:szCs w:val="24"/>
        </w:rPr>
      </w:pPr>
    </w:p>
    <w:p w:rsidR="00763BB7" w:rsidRDefault="00763BB7" w:rsidP="00763BB7">
      <w:pPr>
        <w:pStyle w:val="Bezproreda"/>
        <w:jc w:val="both"/>
        <w:rPr>
          <w:rFonts w:ascii="Arial" w:hAnsi="Arial" w:cs="Arial"/>
          <w:i/>
        </w:rPr>
      </w:pPr>
    </w:p>
    <w:p w:rsidR="00763BB7" w:rsidRDefault="00763BB7" w:rsidP="00763BB7">
      <w:pPr>
        <w:pStyle w:val="Bezproreda"/>
        <w:jc w:val="both"/>
        <w:rPr>
          <w:rFonts w:ascii="Arial" w:hAnsi="Arial" w:cs="Arial"/>
          <w:i/>
        </w:rPr>
      </w:pPr>
    </w:p>
    <w:p w:rsidR="00763BB7" w:rsidRPr="00CF51E7" w:rsidRDefault="00763BB7" w:rsidP="00763BB7">
      <w:pPr>
        <w:pStyle w:val="Bezproreda"/>
        <w:jc w:val="both"/>
        <w:rPr>
          <w:rFonts w:ascii="Arial" w:hAnsi="Arial" w:cs="Arial"/>
          <w:i/>
        </w:rPr>
      </w:pPr>
    </w:p>
    <w:p w:rsidR="00763BB7" w:rsidRPr="00CF51E7" w:rsidRDefault="00763BB7" w:rsidP="00763BB7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Dostaviti članovima Školskoga odbora:</w:t>
      </w:r>
    </w:p>
    <w:p w:rsidR="00763BB7" w:rsidRPr="00CF51E7" w:rsidRDefault="00763BB7" w:rsidP="00763BB7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Uroš Mik</w:t>
      </w:r>
      <w:r>
        <w:rPr>
          <w:rFonts w:ascii="Arial" w:hAnsi="Arial" w:cs="Arial"/>
          <w:i/>
        </w:rPr>
        <w:t>ašinović, mag.oec., predstavnik</w:t>
      </w:r>
      <w:r w:rsidRPr="00CF51E7">
        <w:rPr>
          <w:rFonts w:ascii="Arial" w:hAnsi="Arial" w:cs="Arial"/>
          <w:i/>
        </w:rPr>
        <w:t xml:space="preserve"> Nastavničkog vijeća</w:t>
      </w:r>
    </w:p>
    <w:p w:rsidR="00763BB7" w:rsidRPr="00CF51E7" w:rsidRDefault="00763BB7" w:rsidP="00763BB7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Korn</w:t>
      </w:r>
      <w:r>
        <w:rPr>
          <w:rFonts w:ascii="Arial" w:hAnsi="Arial" w:cs="Arial"/>
          <w:i/>
        </w:rPr>
        <w:t>elija Tonsa, prof., predstavnik</w:t>
      </w:r>
      <w:r w:rsidRPr="00CF51E7">
        <w:rPr>
          <w:rFonts w:ascii="Arial" w:hAnsi="Arial" w:cs="Arial"/>
          <w:i/>
        </w:rPr>
        <w:t xml:space="preserve"> Nastavničkog vijeća</w:t>
      </w:r>
    </w:p>
    <w:p w:rsidR="00763BB7" w:rsidRPr="00CF51E7" w:rsidRDefault="00763BB7" w:rsidP="00763BB7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Katarina Sošić, predstavnik </w:t>
      </w:r>
      <w:r w:rsidRPr="00CF51E7">
        <w:rPr>
          <w:rFonts w:ascii="Arial" w:hAnsi="Arial" w:cs="Arial"/>
          <w:i/>
        </w:rPr>
        <w:t>Skupa radnika</w:t>
      </w:r>
    </w:p>
    <w:p w:rsidR="00763BB7" w:rsidRPr="00CF51E7" w:rsidRDefault="00763BB7" w:rsidP="00763BB7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Mr.sc. Ante Županić, dipl.oec., predstavnik Osnivača</w:t>
      </w:r>
    </w:p>
    <w:p w:rsidR="00763BB7" w:rsidRDefault="00763BB7" w:rsidP="00763BB7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Radenko Stanojević, predstavnik Osnivača</w:t>
      </w:r>
    </w:p>
    <w:p w:rsidR="00763BB7" w:rsidRPr="00CF51E7" w:rsidRDefault="00763BB7" w:rsidP="00763BB7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Gabrijela Gorjanc Kapša, </w:t>
      </w:r>
      <w:r w:rsidRPr="00CF51E7">
        <w:rPr>
          <w:rFonts w:ascii="Arial" w:hAnsi="Arial" w:cs="Arial"/>
          <w:i/>
        </w:rPr>
        <w:t>predstavnik Osnivača</w:t>
      </w:r>
    </w:p>
    <w:p w:rsidR="00763BB7" w:rsidRPr="00CF51E7" w:rsidRDefault="00763BB7" w:rsidP="00763BB7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Kristina Kalinić</w:t>
      </w:r>
      <w:r w:rsidRPr="00CF51E7">
        <w:rPr>
          <w:rFonts w:ascii="Arial" w:hAnsi="Arial" w:cs="Arial"/>
          <w:i/>
        </w:rPr>
        <w:t>, predstavnik Vijeća roditelja</w:t>
      </w:r>
    </w:p>
    <w:p w:rsidR="00763BB7" w:rsidRPr="00CF51E7" w:rsidRDefault="00763BB7" w:rsidP="00763BB7">
      <w:pPr>
        <w:pStyle w:val="Bezproreda"/>
        <w:jc w:val="both"/>
        <w:rPr>
          <w:rFonts w:ascii="Arial" w:hAnsi="Arial" w:cs="Arial"/>
          <w:i/>
        </w:rPr>
      </w:pPr>
    </w:p>
    <w:p w:rsidR="00763BB7" w:rsidRDefault="00763BB7" w:rsidP="00763BB7">
      <w:pPr>
        <w:pStyle w:val="Bezproreda"/>
        <w:jc w:val="both"/>
        <w:rPr>
          <w:rFonts w:ascii="Arial" w:hAnsi="Arial" w:cs="Arial"/>
          <w:i/>
        </w:rPr>
      </w:pPr>
    </w:p>
    <w:p w:rsidR="00763BB7" w:rsidRPr="00CF51E7" w:rsidRDefault="00763BB7" w:rsidP="00763BB7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Na znanje</w:t>
      </w:r>
    </w:p>
    <w:p w:rsidR="00763BB7" w:rsidRPr="00CF51E7" w:rsidRDefault="00763BB7" w:rsidP="00763BB7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- PGŽ, Upravni odjel za odgoj i obrazovanje</w:t>
      </w:r>
    </w:p>
    <w:p w:rsidR="00763BB7" w:rsidRPr="00CF51E7" w:rsidRDefault="00763BB7" w:rsidP="00763BB7">
      <w:pPr>
        <w:pStyle w:val="Bezproreda"/>
        <w:jc w:val="both"/>
        <w:rPr>
          <w:rFonts w:ascii="Arial" w:hAnsi="Arial" w:cs="Arial"/>
          <w:i/>
        </w:rPr>
      </w:pPr>
    </w:p>
    <w:p w:rsidR="00080FE7" w:rsidRDefault="00080FE7"/>
    <w:sectPr w:rsidR="00080F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26" w:rsidRDefault="003E0526" w:rsidP="00763BB7">
      <w:pPr>
        <w:spacing w:after="0" w:line="240" w:lineRule="auto"/>
      </w:pPr>
      <w:r>
        <w:separator/>
      </w:r>
    </w:p>
  </w:endnote>
  <w:endnote w:type="continuationSeparator" w:id="0">
    <w:p w:rsidR="003E0526" w:rsidRDefault="003E0526" w:rsidP="0076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B7" w:rsidRPr="00D87643" w:rsidRDefault="00763BB7" w:rsidP="00763BB7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>EKONOMSKA  ŠKOLA  MIJE  MIRKOVIĆA  RIJEKA  •  Ivana Filipovića 2 • 51000 Rijeka</w:t>
    </w:r>
  </w:p>
  <w:p w:rsidR="00763BB7" w:rsidRPr="00D87643" w:rsidRDefault="00763BB7" w:rsidP="00763BB7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>OIB: 06158722232 • IBAN HR7824020061100110156 • Tel. 213-890, tel/fax 214-457</w:t>
    </w:r>
  </w:p>
  <w:p w:rsidR="00763BB7" w:rsidRPr="00D87643" w:rsidRDefault="00763BB7" w:rsidP="00763BB7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 xml:space="preserve">web: </w:t>
    </w:r>
    <w:r w:rsidRPr="00D87643">
      <w:rPr>
        <w:rFonts w:eastAsia="Times New Roman" w:cs="Times New Roman"/>
        <w:color w:val="0000FF"/>
        <w:sz w:val="20"/>
        <w:szCs w:val="20"/>
      </w:rPr>
      <w:t>www.ss-ekonomska-mmirkovica-ri.skole.hr</w:t>
    </w:r>
    <w:r w:rsidRPr="00D87643">
      <w:rPr>
        <w:rFonts w:eastAsia="Times New Roman" w:cs="Times New Roman"/>
        <w:sz w:val="20"/>
        <w:szCs w:val="20"/>
      </w:rPr>
      <w:t>, e-mail:ekmm@ss-ekonomska-mmirkovica-ri.skole.hr</w:t>
    </w:r>
  </w:p>
  <w:p w:rsidR="00763BB7" w:rsidRDefault="00763BB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26" w:rsidRDefault="003E0526" w:rsidP="00763BB7">
      <w:pPr>
        <w:spacing w:after="0" w:line="240" w:lineRule="auto"/>
      </w:pPr>
      <w:r>
        <w:separator/>
      </w:r>
    </w:p>
  </w:footnote>
  <w:footnote w:type="continuationSeparator" w:id="0">
    <w:p w:rsidR="003E0526" w:rsidRDefault="003E0526" w:rsidP="0076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B7" w:rsidRDefault="00763BB7" w:rsidP="00763BB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86516" wp14:editId="3A3AC1DA">
          <wp:simplePos x="0" y="0"/>
          <wp:positionH relativeFrom="column">
            <wp:posOffset>-452755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ŠK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eastAsia="Times New Roman" w:hAnsi="Garamond" w:cs="Times New Roman"/>
        <w:b/>
        <w:bCs/>
        <w:sz w:val="32"/>
        <w:szCs w:val="24"/>
      </w:rPr>
      <w:t>EKONOMSKA  ŠKOLA  MIJE  MIRKOVIĆA  RIJEKA</w:t>
    </w:r>
  </w:p>
  <w:p w:rsidR="00763BB7" w:rsidRDefault="00763BB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6DE2D3FC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B7"/>
    <w:rsid w:val="00080FE7"/>
    <w:rsid w:val="003E0526"/>
    <w:rsid w:val="00762D1C"/>
    <w:rsid w:val="00763BB7"/>
    <w:rsid w:val="00BB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BB7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63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763B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1502666976216663393msolistparagraph">
    <w:name w:val="m_1502666976216663393msolistparagraph"/>
    <w:basedOn w:val="Normal"/>
    <w:rsid w:val="0076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76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763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3BB7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3BB7"/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BB7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63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763B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1502666976216663393msolistparagraph">
    <w:name w:val="m_1502666976216663393msolistparagraph"/>
    <w:basedOn w:val="Normal"/>
    <w:rsid w:val="0076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76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763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3BB7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3BB7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3</cp:revision>
  <dcterms:created xsi:type="dcterms:W3CDTF">2020-02-21T09:33:00Z</dcterms:created>
  <dcterms:modified xsi:type="dcterms:W3CDTF">2020-02-21T10:09:00Z</dcterms:modified>
</cp:coreProperties>
</file>