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B7425C" w:rsidRPr="003B2F79" w:rsidTr="003350E2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B7425C" w:rsidRPr="003B2F79" w:rsidRDefault="00B7425C" w:rsidP="003350E2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3A6406B3" wp14:editId="2A61C464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B7425C" w:rsidRPr="003B2F79" w:rsidTr="003350E2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B7425C" w:rsidRPr="003B2F79" w:rsidTr="003350E2">
        <w:trPr>
          <w:trHeight w:val="371"/>
        </w:trPr>
        <w:tc>
          <w:tcPr>
            <w:tcW w:w="9521" w:type="dxa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B7425C" w:rsidRPr="003B2F79" w:rsidTr="003350E2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B7425C" w:rsidRPr="003B2F79" w:rsidTr="003350E2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B7425C" w:rsidRPr="003B2F79" w:rsidTr="003350E2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B7425C" w:rsidRPr="003B2F79" w:rsidTr="003350E2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49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B7425C" w:rsidRPr="003B2F79" w:rsidTr="003350E2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24. veljače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14,54</w:t>
            </w:r>
          </w:p>
        </w:tc>
      </w:tr>
      <w:tr w:rsidR="00B7425C" w:rsidRPr="003B2F79" w:rsidTr="003350E2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ponedjeljak, 24. veljače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26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veljače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23,55</w:t>
            </w: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B7425C" w:rsidRPr="003B2F79" w:rsidTr="003350E2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B7425C" w:rsidRPr="00425BBC" w:rsidRDefault="00B7425C" w:rsidP="003350E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425BBC">
              <w:rPr>
                <w:rFonts w:ascii="Arial" w:hAnsi="Arial" w:cs="Arial"/>
                <w:i/>
              </w:rPr>
              <w:t>Mr.sc</w:t>
            </w:r>
            <w:proofErr w:type="spellEnd"/>
            <w:r w:rsidRPr="00425BBC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425BBC">
              <w:rPr>
                <w:rFonts w:ascii="Arial" w:hAnsi="Arial" w:cs="Arial"/>
                <w:i/>
              </w:rPr>
              <w:t>dipl.oec</w:t>
            </w:r>
            <w:proofErr w:type="spellEnd"/>
            <w:r w:rsidRPr="00425BBC">
              <w:rPr>
                <w:rFonts w:ascii="Arial" w:hAnsi="Arial" w:cs="Arial"/>
                <w:i/>
              </w:rPr>
              <w:t>., predstavnik Osnivača</w:t>
            </w:r>
          </w:p>
          <w:p w:rsidR="00B7425C" w:rsidRPr="00B23A16" w:rsidRDefault="00B7425C" w:rsidP="003350E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B23A16">
              <w:rPr>
                <w:rFonts w:ascii="Arial" w:hAnsi="Arial" w:cs="Arial"/>
                <w:i/>
                <w:color w:val="000000" w:themeColor="text1"/>
              </w:rPr>
              <w:t xml:space="preserve">Kornelija </w:t>
            </w:r>
            <w:proofErr w:type="spellStart"/>
            <w:r w:rsidRPr="00B23A16">
              <w:rPr>
                <w:rFonts w:ascii="Arial" w:hAnsi="Arial" w:cs="Arial"/>
                <w:i/>
                <w:color w:val="000000" w:themeColor="text1"/>
              </w:rPr>
              <w:t>Tonsa</w:t>
            </w:r>
            <w:proofErr w:type="spellEnd"/>
            <w:r w:rsidRPr="00B23A16">
              <w:rPr>
                <w:rFonts w:ascii="Arial" w:hAnsi="Arial" w:cs="Arial"/>
                <w:i/>
                <w:color w:val="000000" w:themeColor="text1"/>
              </w:rPr>
              <w:t>, prof., predstavnik Nastavničkog vijeća</w:t>
            </w:r>
          </w:p>
          <w:p w:rsidR="00B7425C" w:rsidRPr="00B23A16" w:rsidRDefault="00B7425C" w:rsidP="003350E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B23A16">
              <w:rPr>
                <w:rFonts w:ascii="Arial" w:hAnsi="Arial" w:cs="Arial"/>
                <w:i/>
                <w:color w:val="000000" w:themeColor="text1"/>
              </w:rPr>
              <w:t xml:space="preserve">Katarina </w:t>
            </w:r>
            <w:proofErr w:type="spellStart"/>
            <w:r w:rsidRPr="00B23A16">
              <w:rPr>
                <w:rFonts w:ascii="Arial" w:hAnsi="Arial" w:cs="Arial"/>
                <w:i/>
                <w:color w:val="000000" w:themeColor="text1"/>
              </w:rPr>
              <w:t>Sošić</w:t>
            </w:r>
            <w:proofErr w:type="spellEnd"/>
            <w:r w:rsidRPr="00B23A16">
              <w:rPr>
                <w:rFonts w:ascii="Arial" w:hAnsi="Arial" w:cs="Arial"/>
                <w:i/>
                <w:color w:val="000000" w:themeColor="text1"/>
              </w:rPr>
              <w:t>, predstavnik Skupa radnika</w:t>
            </w:r>
          </w:p>
          <w:p w:rsidR="00B7425C" w:rsidRPr="00B23A16" w:rsidRDefault="00B7425C" w:rsidP="003350E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B23A16">
              <w:rPr>
                <w:rFonts w:ascii="Arial" w:hAnsi="Arial" w:cs="Arial"/>
                <w:i/>
                <w:color w:val="000000" w:themeColor="text1"/>
              </w:rPr>
              <w:t>Radenko</w:t>
            </w:r>
            <w:proofErr w:type="spellEnd"/>
            <w:r w:rsidRPr="00B23A16">
              <w:rPr>
                <w:rFonts w:ascii="Arial" w:hAnsi="Arial" w:cs="Arial"/>
                <w:i/>
                <w:color w:val="000000" w:themeColor="text1"/>
              </w:rPr>
              <w:t xml:space="preserve"> Stanojević, predstavnik Osnivača</w:t>
            </w:r>
          </w:p>
          <w:p w:rsidR="00B7425C" w:rsidRPr="00B23A16" w:rsidRDefault="00B7425C" w:rsidP="003350E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B23A16">
              <w:rPr>
                <w:rFonts w:ascii="Arial" w:hAnsi="Arial" w:cs="Arial"/>
                <w:i/>
                <w:color w:val="000000" w:themeColor="text1"/>
              </w:rPr>
              <w:t xml:space="preserve">Gabrijela </w:t>
            </w:r>
            <w:proofErr w:type="spellStart"/>
            <w:r w:rsidRPr="00B23A16">
              <w:rPr>
                <w:rFonts w:ascii="Arial" w:hAnsi="Arial" w:cs="Arial"/>
                <w:i/>
                <w:color w:val="000000" w:themeColor="text1"/>
              </w:rPr>
              <w:t>Gorjanc</w:t>
            </w:r>
            <w:proofErr w:type="spellEnd"/>
            <w:r w:rsidRPr="00B23A1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 w:rsidRPr="00B23A16">
              <w:rPr>
                <w:rFonts w:ascii="Arial" w:hAnsi="Arial" w:cs="Arial"/>
                <w:i/>
                <w:color w:val="000000" w:themeColor="text1"/>
              </w:rPr>
              <w:t>Kapša</w:t>
            </w:r>
            <w:proofErr w:type="spellEnd"/>
            <w:r w:rsidRPr="00B23A16">
              <w:rPr>
                <w:rFonts w:ascii="Arial" w:hAnsi="Arial" w:cs="Arial"/>
                <w:i/>
                <w:color w:val="000000" w:themeColor="text1"/>
              </w:rPr>
              <w:t>, predstavnik Osnivača</w:t>
            </w:r>
          </w:p>
          <w:p w:rsidR="00B7425C" w:rsidRPr="00443F83" w:rsidRDefault="00B7425C" w:rsidP="003350E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23A16">
              <w:rPr>
                <w:rFonts w:ascii="Arial" w:hAnsi="Arial" w:cs="Arial"/>
                <w:i/>
                <w:color w:val="000000" w:themeColor="text1"/>
              </w:rPr>
              <w:t>Kristina Kalinić, predstavnik Vijeća roditelja</w:t>
            </w: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"/>
        <w:gridCol w:w="548"/>
        <w:gridCol w:w="1192"/>
        <w:gridCol w:w="4183"/>
        <w:gridCol w:w="2069"/>
        <w:gridCol w:w="1483"/>
      </w:tblGrid>
      <w:tr w:rsidR="00B7425C" w:rsidRPr="003B2F79" w:rsidTr="003350E2">
        <w:trPr>
          <w:trHeight w:val="398"/>
        </w:trPr>
        <w:tc>
          <w:tcPr>
            <w:tcW w:w="57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5" w:type="dxa"/>
            <w:gridSpan w:val="3"/>
            <w:tcBorders>
              <w:top w:val="double" w:sz="4" w:space="0" w:color="auto"/>
            </w:tcBorders>
          </w:tcPr>
          <w:p w:rsidR="00B7425C" w:rsidRPr="00425BBC" w:rsidRDefault="00B7425C" w:rsidP="00B7425C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25BBC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425BBC">
              <w:rPr>
                <w:rFonts w:ascii="Arial" w:hAnsi="Arial" w:cs="Arial"/>
                <w:i/>
              </w:rPr>
              <w:t>Mikašinović</w:t>
            </w:r>
            <w:proofErr w:type="spellEnd"/>
            <w:r w:rsidRPr="00425BBC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425BBC">
              <w:rPr>
                <w:rFonts w:ascii="Arial" w:hAnsi="Arial" w:cs="Arial"/>
                <w:i/>
              </w:rPr>
              <w:t>mag.oec</w:t>
            </w:r>
            <w:proofErr w:type="spellEnd"/>
            <w:r w:rsidRPr="00425BBC">
              <w:rPr>
                <w:rFonts w:ascii="Arial" w:hAnsi="Arial" w:cs="Arial"/>
                <w:i/>
              </w:rPr>
              <w:t>., predstavnik Nastavničkog vijeća</w:t>
            </w:r>
          </w:p>
          <w:p w:rsidR="00B7425C" w:rsidRPr="00703AFF" w:rsidRDefault="00B7425C" w:rsidP="003350E2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B7425C" w:rsidRPr="003B2F79" w:rsidTr="003350E2">
        <w:trPr>
          <w:trHeight w:val="1099"/>
        </w:trPr>
        <w:tc>
          <w:tcPr>
            <w:tcW w:w="176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7425C" w:rsidRPr="003B2F79" w:rsidRDefault="00B7425C" w:rsidP="003350E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5" w:type="dxa"/>
            <w:gridSpan w:val="3"/>
            <w:tcBorders>
              <w:bottom w:val="double" w:sz="4" w:space="0" w:color="auto"/>
            </w:tcBorders>
          </w:tcPr>
          <w:p w:rsidR="00B7425C" w:rsidRPr="00176EFF" w:rsidRDefault="00B7425C" w:rsidP="003350E2">
            <w:pPr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6E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Pr="00176E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Donošenje Prijedloga I. Izmjena Statuta Ekonomske škole Mije Mirkovića Rijeka</w:t>
            </w:r>
          </w:p>
          <w:p w:rsidR="00B7425C" w:rsidRPr="00176EFF" w:rsidRDefault="00B7425C" w:rsidP="003350E2">
            <w:pPr>
              <w:spacing w:after="0" w:line="240" w:lineRule="auto"/>
              <w:ind w:left="398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176E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  <w:r w:rsidRPr="0017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  </w:t>
            </w:r>
            <w:r w:rsidRPr="00176E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Usvajanje Izvještaja o izvršenju financijskog plana za 2019. godinu</w:t>
            </w:r>
          </w:p>
        </w:tc>
      </w:tr>
      <w:tr w:rsidR="00B7425C" w:rsidRPr="003B2F79" w:rsidTr="003350E2">
        <w:trPr>
          <w:gridBefore w:val="1"/>
          <w:wBefore w:w="23" w:type="dxa"/>
        </w:trPr>
        <w:tc>
          <w:tcPr>
            <w:tcW w:w="9475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176EFF" w:rsidRDefault="00B7425C" w:rsidP="003350E2">
            <w:pPr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76EFF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176EF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>Donošenje Prijedloga I. Izmjena Statuta Ekonomske škole Mije Mirkovića Rijeka</w:t>
            </w:r>
          </w:p>
        </w:tc>
      </w:tr>
      <w:tr w:rsidR="00B7425C" w:rsidRPr="003B2F79" w:rsidTr="003350E2">
        <w:trPr>
          <w:gridBefore w:val="1"/>
          <w:wBefore w:w="23" w:type="dxa"/>
          <w:trHeight w:val="225"/>
        </w:trPr>
        <w:tc>
          <w:tcPr>
            <w:tcW w:w="9475" w:type="dxa"/>
            <w:gridSpan w:val="5"/>
          </w:tcPr>
          <w:p w:rsidR="00B7425C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B7425C" w:rsidRPr="00567E9B" w:rsidRDefault="00B7425C" w:rsidP="003350E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B7425C" w:rsidRPr="003B2F79" w:rsidTr="003350E2">
        <w:trPr>
          <w:gridBefore w:val="1"/>
          <w:wBefore w:w="23" w:type="dxa"/>
        </w:trPr>
        <w:tc>
          <w:tcPr>
            <w:tcW w:w="5923" w:type="dxa"/>
            <w:gridSpan w:val="3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B7425C" w:rsidRPr="003B2F79" w:rsidTr="003350E2">
        <w:trPr>
          <w:gridBefore w:val="1"/>
          <w:wBefore w:w="23" w:type="dxa"/>
          <w:trHeight w:val="1142"/>
        </w:trPr>
        <w:tc>
          <w:tcPr>
            <w:tcW w:w="5923" w:type="dxa"/>
            <w:gridSpan w:val="3"/>
            <w:tcBorders>
              <w:bottom w:val="double" w:sz="4" w:space="0" w:color="auto"/>
            </w:tcBorders>
            <w:vAlign w:val="center"/>
          </w:tcPr>
          <w:p w:rsidR="00B7425C" w:rsidRPr="00847F91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B7425C" w:rsidRPr="00847F91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B7425C" w:rsidRPr="00847F91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B7425C" w:rsidRPr="00847F91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B7425C" w:rsidRPr="00B23A16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B23A16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Donosi se Prijedlog I. izmjena Statuta Ekonomske škole Mije Mirkovića Rijeka.</w:t>
            </w:r>
          </w:p>
          <w:p w:rsidR="00B7425C" w:rsidRPr="005331A4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B7425C" w:rsidRPr="001A052D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003-06/20-01/07</w:t>
            </w:r>
          </w:p>
          <w:p w:rsidR="00B7425C" w:rsidRPr="005331A4" w:rsidRDefault="00B7425C" w:rsidP="0033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2170-56-03-20-01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B7425C" w:rsidRPr="00326698" w:rsidTr="003350E2">
        <w:trPr>
          <w:gridBefore w:val="1"/>
          <w:wBefore w:w="23" w:type="dxa"/>
        </w:trPr>
        <w:tc>
          <w:tcPr>
            <w:tcW w:w="9475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1A052D" w:rsidRDefault="00B7425C" w:rsidP="003350E2">
            <w:pPr>
              <w:pStyle w:val="Bezproreda"/>
              <w:ind w:left="12"/>
              <w:jc w:val="both"/>
              <w:rPr>
                <w:rFonts w:ascii="Arial" w:hAnsi="Arial" w:cs="Arial"/>
                <w:b/>
                <w:i/>
              </w:rPr>
            </w:pPr>
            <w:r w:rsidRPr="001A052D">
              <w:rPr>
                <w:rFonts w:ascii="Arial" w:hAnsi="Arial" w:cs="Arial"/>
                <w:b/>
                <w:i/>
                <w:color w:val="000000"/>
              </w:rPr>
              <w:t xml:space="preserve">Ad 2. </w:t>
            </w:r>
            <w:r w:rsidRPr="00176EFF">
              <w:rPr>
                <w:rFonts w:ascii="Arial" w:hAnsi="Arial" w:cs="Arial"/>
                <w:b/>
                <w:i/>
                <w:iCs/>
                <w:color w:val="000000"/>
              </w:rPr>
              <w:t>Usvajanje Izvještaja o izvršenju financijskog plana za 2019. godinu</w:t>
            </w:r>
          </w:p>
        </w:tc>
      </w:tr>
      <w:tr w:rsidR="00B7425C" w:rsidRPr="003B2F79" w:rsidTr="003350E2">
        <w:trPr>
          <w:gridBefore w:val="1"/>
          <w:wBefore w:w="23" w:type="dxa"/>
          <w:trHeight w:val="225"/>
        </w:trPr>
        <w:tc>
          <w:tcPr>
            <w:tcW w:w="9475" w:type="dxa"/>
            <w:gridSpan w:val="5"/>
          </w:tcPr>
          <w:p w:rsidR="00B7425C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B7425C" w:rsidRPr="00567E9B" w:rsidRDefault="00B7425C" w:rsidP="003350E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B7425C" w:rsidRPr="003B2F79" w:rsidTr="003350E2">
        <w:trPr>
          <w:gridBefore w:val="1"/>
          <w:wBefore w:w="23" w:type="dxa"/>
        </w:trPr>
        <w:tc>
          <w:tcPr>
            <w:tcW w:w="5923" w:type="dxa"/>
            <w:gridSpan w:val="3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lastRenderedPageBreak/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B7425C" w:rsidRPr="003B2F79" w:rsidTr="003350E2">
        <w:trPr>
          <w:gridBefore w:val="1"/>
          <w:wBefore w:w="23" w:type="dxa"/>
          <w:trHeight w:val="1142"/>
        </w:trPr>
        <w:tc>
          <w:tcPr>
            <w:tcW w:w="5923" w:type="dxa"/>
            <w:gridSpan w:val="3"/>
            <w:tcBorders>
              <w:bottom w:val="double" w:sz="4" w:space="0" w:color="auto"/>
            </w:tcBorders>
            <w:vAlign w:val="center"/>
          </w:tcPr>
          <w:p w:rsidR="00B7425C" w:rsidRPr="00890CFD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B7425C" w:rsidRPr="00890CFD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B7425C" w:rsidRPr="00890CFD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90C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B7425C" w:rsidRPr="00890CFD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B7425C" w:rsidRPr="00B23A16" w:rsidRDefault="00B7425C" w:rsidP="00B742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B23A1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 se Izvještaj o izvršenju financijskog plana za 2019. godinu.</w:t>
            </w:r>
          </w:p>
          <w:p w:rsidR="00B7425C" w:rsidRPr="00B23A16" w:rsidRDefault="00B7425C" w:rsidP="00B7425C">
            <w:pPr>
              <w:pStyle w:val="Odlomakpopisa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B23A16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Izvještaj o izvršenju financijskog plana za 2019. godinu čini sastavni dio ove Odluke. </w:t>
            </w:r>
          </w:p>
          <w:p w:rsidR="00B7425C" w:rsidRPr="00A05070" w:rsidRDefault="00B7425C" w:rsidP="003350E2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7425C" w:rsidRPr="001A052D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003-06/19-01/08</w:t>
            </w:r>
          </w:p>
          <w:p w:rsidR="00B7425C" w:rsidRPr="008106FA" w:rsidRDefault="00B7425C" w:rsidP="003350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2170-56-03-19-01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B7425C" w:rsidRPr="003B2F79" w:rsidTr="003350E2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B7425C" w:rsidRPr="003B2F79" w:rsidTr="003350E2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B7425C" w:rsidRPr="003B2F79" w:rsidTr="003350E2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B7425C" w:rsidRPr="00294190" w:rsidRDefault="00B7425C" w:rsidP="003350E2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B7425C" w:rsidRPr="003B2F79" w:rsidRDefault="00B7425C" w:rsidP="00B7425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B7425C" w:rsidRPr="003B2F79" w:rsidTr="003350E2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003-06/19-01/09</w:t>
            </w:r>
          </w:p>
        </w:tc>
      </w:tr>
      <w:tr w:rsidR="00B7425C" w:rsidRPr="003B2F79" w:rsidTr="003350E2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B7425C" w:rsidRPr="003B2F79" w:rsidRDefault="00B7425C" w:rsidP="00335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B7425C" w:rsidRPr="003B2F79" w:rsidRDefault="00B7425C" w:rsidP="003350E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B7425C" w:rsidRPr="003B2F79" w:rsidRDefault="00B7425C" w:rsidP="00B7425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Pr="003B2F79" w:rsidRDefault="00B7425C" w:rsidP="00B7425C">
      <w:pPr>
        <w:rPr>
          <w:rFonts w:ascii="Arial" w:hAnsi="Arial" w:cs="Arial"/>
          <w:i/>
          <w:sz w:val="24"/>
          <w:szCs w:val="24"/>
        </w:rPr>
      </w:pPr>
    </w:p>
    <w:p w:rsidR="00B7425C" w:rsidRDefault="00B7425C" w:rsidP="00B7425C"/>
    <w:p w:rsidR="00B7425C" w:rsidRDefault="00B7425C" w:rsidP="00B7425C"/>
    <w:p w:rsidR="00B7425C" w:rsidRDefault="00B7425C" w:rsidP="00B7425C"/>
    <w:p w:rsidR="00B7425C" w:rsidRDefault="00B7425C" w:rsidP="00B7425C"/>
    <w:p w:rsidR="00B7425C" w:rsidRDefault="00B7425C" w:rsidP="00B7425C"/>
    <w:p w:rsidR="00B7425C" w:rsidRDefault="00B7425C" w:rsidP="00B7425C"/>
    <w:p w:rsidR="00B7425C" w:rsidRDefault="00B7425C" w:rsidP="00B7425C"/>
    <w:p w:rsidR="00AD23A1" w:rsidRDefault="00AD23A1"/>
    <w:sectPr w:rsidR="00AD23A1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203"/>
    <w:multiLevelType w:val="hybridMultilevel"/>
    <w:tmpl w:val="CEFAF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B78"/>
    <w:multiLevelType w:val="hybridMultilevel"/>
    <w:tmpl w:val="8376C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C"/>
    <w:rsid w:val="00AD23A1"/>
    <w:rsid w:val="00B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25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B7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742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25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B7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742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2020-03-04T13:17:00Z</dcterms:created>
  <dcterms:modified xsi:type="dcterms:W3CDTF">2020-03-04T13:17:00Z</dcterms:modified>
</cp:coreProperties>
</file>