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6C" w:rsidRDefault="00121B6C" w:rsidP="00121B6C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KLASA: </w:t>
      </w:r>
      <w:r w:rsidRPr="00B34956">
        <w:rPr>
          <w:rFonts w:ascii="Arial" w:hAnsi="Arial" w:cs="Arial"/>
          <w:i/>
        </w:rPr>
        <w:t>003-06/19-01/20</w:t>
      </w: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b/>
          <w:i/>
        </w:rPr>
      </w:pPr>
      <w:r w:rsidRPr="00CF51E7">
        <w:rPr>
          <w:rFonts w:ascii="Arial" w:hAnsi="Arial" w:cs="Arial"/>
          <w:i/>
        </w:rPr>
        <w:t xml:space="preserve">URBROJ: </w:t>
      </w:r>
      <w:r>
        <w:rPr>
          <w:rFonts w:ascii="Arial" w:hAnsi="Arial" w:cs="Arial"/>
          <w:i/>
        </w:rPr>
        <w:t>2170-56-03</w:t>
      </w:r>
      <w:r w:rsidRPr="00460667">
        <w:rPr>
          <w:rFonts w:ascii="Arial" w:hAnsi="Arial" w:cs="Arial"/>
          <w:i/>
        </w:rPr>
        <w:t>-19-01</w:t>
      </w: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22. ožujka</w:t>
      </w:r>
      <w:r w:rsidRPr="00CF51E7">
        <w:rPr>
          <w:rFonts w:ascii="Arial" w:hAnsi="Arial" w:cs="Arial"/>
          <w:i/>
        </w:rPr>
        <w:t xml:space="preserve"> 201</w:t>
      </w:r>
      <w:r>
        <w:rPr>
          <w:rFonts w:ascii="Arial" w:hAnsi="Arial" w:cs="Arial"/>
          <w:i/>
        </w:rPr>
        <w:t>9</w:t>
      </w:r>
      <w:r w:rsidRPr="00CF51E7">
        <w:rPr>
          <w:rFonts w:ascii="Arial" w:hAnsi="Arial" w:cs="Arial"/>
          <w:i/>
        </w:rPr>
        <w:t>. godine</w:t>
      </w: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Pr="009F4F6F" w:rsidRDefault="00121B6C" w:rsidP="00121B6C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Temeljem članka 17. Poslovnika o radu kolegijalnog tijela Ekonomske škole </w:t>
      </w:r>
      <w:r>
        <w:rPr>
          <w:rFonts w:ascii="Arial" w:hAnsi="Arial" w:cs="Arial"/>
          <w:i/>
        </w:rPr>
        <w:t>Mije Mirkovića Rijeka sazivam 39</w:t>
      </w:r>
      <w:r w:rsidRPr="00CF51E7">
        <w:rPr>
          <w:rFonts w:ascii="Arial" w:hAnsi="Arial" w:cs="Arial"/>
          <w:i/>
        </w:rPr>
        <w:t xml:space="preserve">. sjednicu Školskog odbora Ekonomske </w:t>
      </w:r>
      <w:r>
        <w:rPr>
          <w:rFonts w:ascii="Arial" w:hAnsi="Arial" w:cs="Arial"/>
          <w:i/>
        </w:rPr>
        <w:t xml:space="preserve">škole Mije Mirkovića Rijeka </w:t>
      </w:r>
      <w:r w:rsidRPr="000D0C44">
        <w:rPr>
          <w:rFonts w:ascii="Arial" w:hAnsi="Arial" w:cs="Arial"/>
          <w:i/>
        </w:rPr>
        <w:t xml:space="preserve">za </w:t>
      </w:r>
      <w:r>
        <w:rPr>
          <w:rFonts w:ascii="Arial" w:hAnsi="Arial" w:cs="Arial"/>
          <w:i/>
        </w:rPr>
        <w:t xml:space="preserve">četvrtak, </w:t>
      </w:r>
      <w:r w:rsidRPr="00B34956">
        <w:rPr>
          <w:rFonts w:ascii="Arial" w:hAnsi="Arial" w:cs="Arial"/>
          <w:i/>
        </w:rPr>
        <w:t xml:space="preserve">4. travnja 2019. godine </w:t>
      </w:r>
      <w:r w:rsidRPr="009F4F6F">
        <w:rPr>
          <w:rFonts w:ascii="Arial" w:hAnsi="Arial" w:cs="Arial"/>
          <w:i/>
        </w:rPr>
        <w:t>u 1</w:t>
      </w:r>
      <w:r w:rsidR="009F4F6F" w:rsidRPr="009F4F6F">
        <w:rPr>
          <w:rFonts w:ascii="Arial" w:hAnsi="Arial" w:cs="Arial"/>
          <w:i/>
        </w:rPr>
        <w:t>4</w:t>
      </w:r>
      <w:r w:rsidRPr="009F4F6F">
        <w:rPr>
          <w:rFonts w:ascii="Arial" w:hAnsi="Arial" w:cs="Arial"/>
          <w:i/>
        </w:rPr>
        <w:t>,</w:t>
      </w:r>
      <w:r w:rsidR="009F4F6F" w:rsidRPr="009F4F6F">
        <w:rPr>
          <w:rFonts w:ascii="Arial" w:hAnsi="Arial" w:cs="Arial"/>
          <w:i/>
        </w:rPr>
        <w:t>3</w:t>
      </w:r>
      <w:r w:rsidRPr="009F4F6F">
        <w:rPr>
          <w:rFonts w:ascii="Arial" w:hAnsi="Arial" w:cs="Arial"/>
          <w:i/>
        </w:rPr>
        <w:t xml:space="preserve">0 sati  </w:t>
      </w: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Predlažem sljedeći:</w:t>
      </w: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Dnevni red:</w:t>
      </w: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Pr="00755C9E" w:rsidRDefault="00121B6C" w:rsidP="00121B6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755C9E">
        <w:rPr>
          <w:rFonts w:ascii="Arial" w:hAnsi="Arial" w:cs="Arial"/>
          <w:i/>
        </w:rPr>
        <w:t>Usvajanje predloženog dnevnog reda</w:t>
      </w:r>
    </w:p>
    <w:p w:rsidR="00121B6C" w:rsidRDefault="00121B6C" w:rsidP="00121B6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Usvajanje zapisnika s </w:t>
      </w:r>
      <w:r w:rsidR="00DD500D">
        <w:rPr>
          <w:rFonts w:ascii="Arial" w:hAnsi="Arial" w:cs="Arial"/>
          <w:i/>
        </w:rPr>
        <w:t xml:space="preserve">37. i </w:t>
      </w:r>
      <w:r>
        <w:rPr>
          <w:rFonts w:ascii="Arial" w:hAnsi="Arial" w:cs="Arial"/>
          <w:i/>
        </w:rPr>
        <w:t>38</w:t>
      </w:r>
      <w:r w:rsidRPr="00755C9E">
        <w:rPr>
          <w:rFonts w:ascii="Arial" w:hAnsi="Arial" w:cs="Arial"/>
          <w:i/>
        </w:rPr>
        <w:t>. sjednice</w:t>
      </w:r>
    </w:p>
    <w:p w:rsidR="00121B6C" w:rsidRDefault="00121B6C" w:rsidP="00121B6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Donošenje Statuta Ekonomske škole Mije Mirkovića Rijeka</w:t>
      </w:r>
    </w:p>
    <w:p w:rsidR="00121B6C" w:rsidRDefault="00121B6C" w:rsidP="00121B6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Usvajanje </w:t>
      </w:r>
      <w:r w:rsidR="00DD500D">
        <w:rPr>
          <w:rFonts w:ascii="Arial" w:hAnsi="Arial" w:cs="Arial"/>
          <w:i/>
        </w:rPr>
        <w:t>P</w:t>
      </w:r>
      <w:bookmarkStart w:id="0" w:name="_GoBack"/>
      <w:bookmarkEnd w:id="0"/>
      <w:r>
        <w:rPr>
          <w:rFonts w:ascii="Arial" w:hAnsi="Arial" w:cs="Arial"/>
          <w:i/>
        </w:rPr>
        <w:t>rijedloga Pravilnika o radu</w:t>
      </w:r>
    </w:p>
    <w:p w:rsidR="00121B6C" w:rsidRDefault="00121B6C" w:rsidP="00121B6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Usvajanje Pravilnika o provođenju postupka jednostavne nabave</w:t>
      </w:r>
    </w:p>
    <w:p w:rsidR="00121B6C" w:rsidRDefault="00121B6C" w:rsidP="00121B6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Donošenje Izmjena Godišnjeg plana i programa rada srednjoškolskog obrazovanja odraslih</w:t>
      </w:r>
    </w:p>
    <w:p w:rsidR="00121B6C" w:rsidRDefault="00121B6C" w:rsidP="00121B6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Davanje prethodne suglasnost za zapošljavanje po provedenom natječaju za nastavnika kompjutorske daktilografije</w:t>
      </w:r>
    </w:p>
    <w:p w:rsidR="00D213FA" w:rsidRDefault="00D213FA" w:rsidP="00D213F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Davanje prethodne suglasnosti za nabavu računalne opreme za dva kabineta računovodstva sukladno Ugovoru broj 61/05/2019 zaključenim s osnivačem dana 6. ožujka 2019. godine</w:t>
      </w:r>
    </w:p>
    <w:p w:rsidR="00D213FA" w:rsidRDefault="00D213FA" w:rsidP="00D213FA">
      <w:pPr>
        <w:pStyle w:val="Bezproreda"/>
        <w:ind w:left="1080"/>
        <w:jc w:val="both"/>
        <w:rPr>
          <w:rFonts w:ascii="Arial" w:hAnsi="Arial" w:cs="Arial"/>
          <w:i/>
        </w:rPr>
      </w:pPr>
    </w:p>
    <w:p w:rsidR="00121B6C" w:rsidRPr="00C45708" w:rsidRDefault="00121B6C" w:rsidP="00121B6C">
      <w:pPr>
        <w:pStyle w:val="Bezproreda"/>
        <w:rPr>
          <w:rFonts w:ascii="Arial" w:hAnsi="Arial" w:cs="Arial"/>
          <w:i/>
        </w:rPr>
      </w:pPr>
    </w:p>
    <w:p w:rsidR="00121B6C" w:rsidRPr="00755C9E" w:rsidRDefault="00121B6C" w:rsidP="00121B6C">
      <w:pPr>
        <w:pStyle w:val="Bezproreda"/>
        <w:ind w:left="1080"/>
        <w:jc w:val="both"/>
        <w:rPr>
          <w:rFonts w:ascii="Arial" w:hAnsi="Arial" w:cs="Arial"/>
          <w:i/>
        </w:rPr>
      </w:pPr>
    </w:p>
    <w:p w:rsidR="00121B6C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Default="00121B6C" w:rsidP="00121B6C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Predsjednik Školskog odbora</w:t>
      </w:r>
    </w:p>
    <w:p w:rsidR="00121B6C" w:rsidRPr="00CF51E7" w:rsidRDefault="00121B6C" w:rsidP="00121B6C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</w:t>
      </w:r>
    </w:p>
    <w:p w:rsidR="00121B6C" w:rsidRPr="00CF51E7" w:rsidRDefault="00121B6C" w:rsidP="00121B6C">
      <w:pPr>
        <w:rPr>
          <w:rFonts w:ascii="Arial" w:hAnsi="Arial" w:cs="Arial"/>
          <w:i/>
          <w:sz w:val="24"/>
          <w:szCs w:val="24"/>
        </w:rPr>
      </w:pPr>
    </w:p>
    <w:p w:rsidR="00121B6C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Dostaviti članovima Školskoga odbora:</w:t>
      </w:r>
    </w:p>
    <w:p w:rsidR="00121B6C" w:rsidRPr="00CF51E7" w:rsidRDefault="00121B6C" w:rsidP="00121B6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Uroš </w:t>
      </w:r>
      <w:proofErr w:type="spellStart"/>
      <w:r w:rsidRPr="00CF51E7">
        <w:rPr>
          <w:rFonts w:ascii="Arial" w:hAnsi="Arial" w:cs="Arial"/>
          <w:i/>
        </w:rPr>
        <w:t>Mikašinović</w:t>
      </w:r>
      <w:proofErr w:type="spellEnd"/>
      <w:r w:rsidRPr="00CF51E7">
        <w:rPr>
          <w:rFonts w:ascii="Arial" w:hAnsi="Arial" w:cs="Arial"/>
          <w:i/>
        </w:rPr>
        <w:t xml:space="preserve">, </w:t>
      </w:r>
      <w:proofErr w:type="spellStart"/>
      <w:r w:rsidRPr="00CF51E7">
        <w:rPr>
          <w:rFonts w:ascii="Arial" w:hAnsi="Arial" w:cs="Arial"/>
          <w:i/>
        </w:rPr>
        <w:t>mag.oec</w:t>
      </w:r>
      <w:proofErr w:type="spellEnd"/>
      <w:r w:rsidRPr="00CF51E7">
        <w:rPr>
          <w:rFonts w:ascii="Arial" w:hAnsi="Arial" w:cs="Arial"/>
          <w:i/>
        </w:rPr>
        <w:t>., predstavniku Nastavničkog vijeća</w:t>
      </w:r>
    </w:p>
    <w:p w:rsidR="00121B6C" w:rsidRPr="00CF51E7" w:rsidRDefault="00121B6C" w:rsidP="00121B6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prof., predstavnici Nastavničkog vijeća</w:t>
      </w:r>
    </w:p>
    <w:p w:rsidR="00121B6C" w:rsidRPr="00CF51E7" w:rsidRDefault="00121B6C" w:rsidP="00121B6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Katarina </w:t>
      </w:r>
      <w:proofErr w:type="spellStart"/>
      <w:r w:rsidRPr="00CF51E7">
        <w:rPr>
          <w:rFonts w:ascii="Arial" w:hAnsi="Arial" w:cs="Arial"/>
          <w:i/>
        </w:rPr>
        <w:t>Sošić</w:t>
      </w:r>
      <w:proofErr w:type="spellEnd"/>
      <w:r w:rsidRPr="00CF51E7">
        <w:rPr>
          <w:rFonts w:ascii="Arial" w:hAnsi="Arial" w:cs="Arial"/>
          <w:i/>
        </w:rPr>
        <w:t>, predstavnici Skupa radnika</w:t>
      </w:r>
    </w:p>
    <w:p w:rsidR="00121B6C" w:rsidRPr="00CF51E7" w:rsidRDefault="00121B6C" w:rsidP="00121B6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Mr.sc</w:t>
      </w:r>
      <w:proofErr w:type="spellEnd"/>
      <w:r w:rsidRPr="00CF51E7">
        <w:rPr>
          <w:rFonts w:ascii="Arial" w:hAnsi="Arial" w:cs="Arial"/>
          <w:i/>
        </w:rPr>
        <w:t xml:space="preserve">. Ante Županić, </w:t>
      </w:r>
      <w:proofErr w:type="spellStart"/>
      <w:r w:rsidRPr="00CF51E7">
        <w:rPr>
          <w:rFonts w:ascii="Arial" w:hAnsi="Arial" w:cs="Arial"/>
          <w:i/>
        </w:rPr>
        <w:t>dipl.oec</w:t>
      </w:r>
      <w:proofErr w:type="spellEnd"/>
      <w:r w:rsidRPr="00CF51E7">
        <w:rPr>
          <w:rFonts w:ascii="Arial" w:hAnsi="Arial" w:cs="Arial"/>
          <w:i/>
        </w:rPr>
        <w:t>., predstavnik Osnivača</w:t>
      </w:r>
    </w:p>
    <w:p w:rsidR="00121B6C" w:rsidRPr="00CF51E7" w:rsidRDefault="00121B6C" w:rsidP="00121B6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Radenko</w:t>
      </w:r>
      <w:proofErr w:type="spellEnd"/>
      <w:r w:rsidRPr="00CF51E7">
        <w:rPr>
          <w:rFonts w:ascii="Arial" w:hAnsi="Arial" w:cs="Arial"/>
          <w:i/>
        </w:rPr>
        <w:t xml:space="preserve"> Stanojević, predstavnik Osnivača</w:t>
      </w:r>
    </w:p>
    <w:p w:rsidR="00121B6C" w:rsidRPr="00CF51E7" w:rsidRDefault="00121B6C" w:rsidP="00121B6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Vojko</w:t>
      </w:r>
      <w:r>
        <w:rPr>
          <w:rFonts w:ascii="Arial" w:hAnsi="Arial" w:cs="Arial"/>
          <w:i/>
        </w:rPr>
        <w:t xml:space="preserve"> Braut, </w:t>
      </w:r>
      <w:proofErr w:type="spellStart"/>
      <w:r>
        <w:rPr>
          <w:rFonts w:ascii="Arial" w:hAnsi="Arial" w:cs="Arial"/>
          <w:i/>
        </w:rPr>
        <w:t>dipl.iur</w:t>
      </w:r>
      <w:proofErr w:type="spellEnd"/>
      <w:r>
        <w:rPr>
          <w:rFonts w:ascii="Arial" w:hAnsi="Arial" w:cs="Arial"/>
          <w:i/>
        </w:rPr>
        <w:t>., predstavnik O</w:t>
      </w:r>
      <w:r w:rsidRPr="00CF51E7">
        <w:rPr>
          <w:rFonts w:ascii="Arial" w:hAnsi="Arial" w:cs="Arial"/>
          <w:i/>
        </w:rPr>
        <w:t xml:space="preserve">snivača </w:t>
      </w:r>
    </w:p>
    <w:p w:rsidR="00121B6C" w:rsidRPr="00CF51E7" w:rsidRDefault="00121B6C" w:rsidP="00121B6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Željko </w:t>
      </w:r>
      <w:proofErr w:type="spellStart"/>
      <w:r>
        <w:rPr>
          <w:rFonts w:ascii="Arial" w:hAnsi="Arial" w:cs="Arial"/>
          <w:i/>
        </w:rPr>
        <w:t>Harbaš</w:t>
      </w:r>
      <w:proofErr w:type="spellEnd"/>
      <w:r w:rsidRPr="00CF51E7">
        <w:rPr>
          <w:rFonts w:ascii="Arial" w:hAnsi="Arial" w:cs="Arial"/>
          <w:i/>
        </w:rPr>
        <w:t>, predstavnik Vijeća roditelja</w:t>
      </w: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Na znanje</w:t>
      </w: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- PGŽ, Upravni odjel za odgoj i obrazovanje</w:t>
      </w:r>
    </w:p>
    <w:p w:rsidR="00121B6C" w:rsidRPr="00CF51E7" w:rsidRDefault="00121B6C" w:rsidP="00121B6C">
      <w:pPr>
        <w:pStyle w:val="Bezproreda"/>
        <w:jc w:val="both"/>
        <w:rPr>
          <w:rFonts w:ascii="Arial" w:hAnsi="Arial" w:cs="Arial"/>
          <w:i/>
        </w:rPr>
      </w:pPr>
    </w:p>
    <w:p w:rsidR="00121B6C" w:rsidRDefault="00121B6C" w:rsidP="00121B6C"/>
    <w:p w:rsidR="00121B6C" w:rsidRDefault="00121B6C" w:rsidP="00121B6C"/>
    <w:p w:rsidR="005715B2" w:rsidRDefault="005715B2"/>
    <w:sectPr w:rsidR="005715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A3" w:rsidRDefault="003F3FA3">
      <w:pPr>
        <w:spacing w:after="0" w:line="240" w:lineRule="auto"/>
      </w:pPr>
      <w:r>
        <w:separator/>
      </w:r>
    </w:p>
  </w:endnote>
  <w:endnote w:type="continuationSeparator" w:id="0">
    <w:p w:rsidR="003F3FA3" w:rsidRDefault="003F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121B6C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205F3F" w:rsidRPr="00327B23" w:rsidRDefault="00121B6C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205F3F" w:rsidRPr="00327B23" w:rsidRDefault="00121B6C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205F3F" w:rsidRDefault="003F3FA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A3" w:rsidRDefault="003F3FA3">
      <w:pPr>
        <w:spacing w:after="0" w:line="240" w:lineRule="auto"/>
      </w:pPr>
      <w:r>
        <w:separator/>
      </w:r>
    </w:p>
  </w:footnote>
  <w:footnote w:type="continuationSeparator" w:id="0">
    <w:p w:rsidR="003F3FA3" w:rsidRDefault="003F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121B6C" w:rsidP="00205F3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5C63EC89" wp14:editId="00762268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205F3F" w:rsidRDefault="003F3FA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6C"/>
    <w:rsid w:val="00121B6C"/>
    <w:rsid w:val="003F3FA3"/>
    <w:rsid w:val="005715B2"/>
    <w:rsid w:val="009F4F6F"/>
    <w:rsid w:val="00CE3363"/>
    <w:rsid w:val="00D213FA"/>
    <w:rsid w:val="00D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2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1B6C"/>
  </w:style>
  <w:style w:type="paragraph" w:styleId="Podnoje">
    <w:name w:val="footer"/>
    <w:basedOn w:val="Normal"/>
    <w:link w:val="PodnojeChar"/>
    <w:uiPriority w:val="99"/>
    <w:unhideWhenUsed/>
    <w:rsid w:val="0012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1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2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1B6C"/>
  </w:style>
  <w:style w:type="paragraph" w:styleId="Podnoje">
    <w:name w:val="footer"/>
    <w:basedOn w:val="Normal"/>
    <w:link w:val="PodnojeChar"/>
    <w:uiPriority w:val="99"/>
    <w:unhideWhenUsed/>
    <w:rsid w:val="0012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dcterms:created xsi:type="dcterms:W3CDTF">2019-03-22T07:53:00Z</dcterms:created>
  <dcterms:modified xsi:type="dcterms:W3CDTF">2019-03-25T09:00:00Z</dcterms:modified>
</cp:coreProperties>
</file>