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Pr="00526743">
        <w:rPr>
          <w:rFonts w:ascii="Arial" w:hAnsi="Arial" w:cs="Arial"/>
          <w:i/>
        </w:rPr>
        <w:t>003-06/18-01/149</w:t>
      </w:r>
      <w:bookmarkStart w:id="0" w:name="_GoBack"/>
      <w:bookmarkEnd w:id="0"/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>URBROJ: 2170-56-03-18-01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12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prosinca</w:t>
      </w:r>
      <w:r w:rsidRPr="00CF51E7">
        <w:rPr>
          <w:rFonts w:ascii="Arial" w:hAnsi="Arial" w:cs="Arial"/>
          <w:i/>
        </w:rPr>
        <w:t xml:space="preserve"> 2018. godine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D51553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Temeljem članka 17. Poslovnika o radu kolegijalnog tijela Ekonomske škole </w:t>
      </w:r>
      <w:r>
        <w:rPr>
          <w:rFonts w:ascii="Arial" w:hAnsi="Arial" w:cs="Arial"/>
          <w:i/>
        </w:rPr>
        <w:t>Mije Mirkovića Rijeka sazivam 34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</w:t>
      </w:r>
      <w:r w:rsidRPr="000D0C44">
        <w:rPr>
          <w:rFonts w:ascii="Arial" w:hAnsi="Arial" w:cs="Arial"/>
          <w:i/>
        </w:rPr>
        <w:t xml:space="preserve">za </w:t>
      </w:r>
      <w:r>
        <w:rPr>
          <w:rFonts w:ascii="Arial" w:hAnsi="Arial" w:cs="Arial"/>
          <w:i/>
        </w:rPr>
        <w:t>17</w:t>
      </w:r>
      <w:r w:rsidRPr="000D0C44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prosinca</w:t>
      </w:r>
      <w:r w:rsidRPr="000D0C44">
        <w:rPr>
          <w:rFonts w:ascii="Arial" w:hAnsi="Arial" w:cs="Arial"/>
          <w:i/>
        </w:rPr>
        <w:t xml:space="preserve"> 2018. godine (</w:t>
      </w:r>
      <w:r>
        <w:rPr>
          <w:rFonts w:ascii="Arial" w:hAnsi="Arial" w:cs="Arial"/>
          <w:i/>
        </w:rPr>
        <w:t>ponedjeljak</w:t>
      </w:r>
      <w:r w:rsidRPr="00D51553">
        <w:rPr>
          <w:rFonts w:ascii="Arial" w:hAnsi="Arial" w:cs="Arial"/>
          <w:i/>
        </w:rPr>
        <w:t xml:space="preserve">) u 13,00 sati  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755C9E" w:rsidRDefault="00526743" w:rsidP="0052674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755C9E">
        <w:rPr>
          <w:rFonts w:ascii="Arial" w:hAnsi="Arial" w:cs="Arial"/>
          <w:i/>
        </w:rPr>
        <w:t>Usvajanje predloženog dnevnog reda</w:t>
      </w:r>
    </w:p>
    <w:p w:rsidR="00526743" w:rsidRDefault="00526743" w:rsidP="0052674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Usvajanje zapisnika s 3</w:t>
      </w:r>
      <w:r>
        <w:rPr>
          <w:rFonts w:ascii="Arial" w:hAnsi="Arial" w:cs="Arial"/>
          <w:i/>
        </w:rPr>
        <w:t>3</w:t>
      </w:r>
      <w:r w:rsidRPr="00755C9E">
        <w:rPr>
          <w:rFonts w:ascii="Arial" w:hAnsi="Arial" w:cs="Arial"/>
          <w:i/>
        </w:rPr>
        <w:t>. sjednice</w:t>
      </w:r>
    </w:p>
    <w:p w:rsidR="00526743" w:rsidRDefault="00526743" w:rsidP="0052674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Prethodna suglasnost za zapošljavanje radnika po provedenom natječaju</w:t>
      </w:r>
      <w:r>
        <w:rPr>
          <w:rFonts w:ascii="Arial" w:hAnsi="Arial" w:cs="Arial"/>
          <w:i/>
        </w:rPr>
        <w:t xml:space="preserve"> od 30</w:t>
      </w:r>
      <w:r>
        <w:rPr>
          <w:rFonts w:ascii="Arial" w:hAnsi="Arial" w:cs="Arial"/>
          <w:i/>
        </w:rPr>
        <w:t>.1</w:t>
      </w:r>
      <w:r>
        <w:rPr>
          <w:rFonts w:ascii="Arial" w:hAnsi="Arial" w:cs="Arial"/>
          <w:i/>
        </w:rPr>
        <w:t>1.2018. godine do 8</w:t>
      </w:r>
      <w:r>
        <w:rPr>
          <w:rFonts w:ascii="Arial" w:hAnsi="Arial" w:cs="Arial"/>
          <w:i/>
        </w:rPr>
        <w:t>.1</w:t>
      </w:r>
      <w:r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.2018. godine</w:t>
      </w:r>
    </w:p>
    <w:p w:rsidR="00526743" w:rsidRPr="00C45708" w:rsidRDefault="00526743" w:rsidP="00526743">
      <w:pPr>
        <w:pStyle w:val="Bezproreda"/>
        <w:rPr>
          <w:rFonts w:ascii="Arial" w:hAnsi="Arial" w:cs="Arial"/>
          <w:i/>
        </w:rPr>
      </w:pPr>
    </w:p>
    <w:p w:rsidR="00526743" w:rsidRPr="00755C9E" w:rsidRDefault="00526743" w:rsidP="00526743">
      <w:pPr>
        <w:pStyle w:val="Bezproreda"/>
        <w:ind w:left="1080"/>
        <w:jc w:val="both"/>
        <w:rPr>
          <w:rFonts w:ascii="Arial" w:hAnsi="Arial" w:cs="Arial"/>
          <w:i/>
        </w:rPr>
      </w:pPr>
    </w:p>
    <w:p w:rsidR="00526743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Default="00526743" w:rsidP="00526743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526743" w:rsidRDefault="00526743" w:rsidP="00526743">
      <w:pPr>
        <w:pStyle w:val="Bezproreda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</w:t>
      </w:r>
    </w:p>
    <w:p w:rsidR="00526743" w:rsidRPr="00CF51E7" w:rsidRDefault="00526743" w:rsidP="00526743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526743" w:rsidRPr="00CF51E7" w:rsidRDefault="00526743" w:rsidP="00526743">
      <w:pPr>
        <w:rPr>
          <w:rFonts w:ascii="Arial" w:hAnsi="Arial" w:cs="Arial"/>
          <w:i/>
          <w:sz w:val="24"/>
          <w:szCs w:val="24"/>
        </w:rPr>
      </w:pP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Vojko</w:t>
      </w:r>
      <w:r>
        <w:rPr>
          <w:rFonts w:ascii="Arial" w:hAnsi="Arial" w:cs="Arial"/>
          <w:i/>
        </w:rPr>
        <w:t xml:space="preserve"> Braut, </w:t>
      </w:r>
      <w:proofErr w:type="spellStart"/>
      <w:r>
        <w:rPr>
          <w:rFonts w:ascii="Arial" w:hAnsi="Arial" w:cs="Arial"/>
          <w:i/>
        </w:rPr>
        <w:t>dipl.iur</w:t>
      </w:r>
      <w:proofErr w:type="spellEnd"/>
      <w:r>
        <w:rPr>
          <w:rFonts w:ascii="Arial" w:hAnsi="Arial" w:cs="Arial"/>
          <w:i/>
        </w:rPr>
        <w:t>., predstavnik O</w:t>
      </w:r>
      <w:r w:rsidRPr="00CF51E7">
        <w:rPr>
          <w:rFonts w:ascii="Arial" w:hAnsi="Arial" w:cs="Arial"/>
          <w:i/>
        </w:rPr>
        <w:t xml:space="preserve">snivača </w:t>
      </w:r>
    </w:p>
    <w:p w:rsidR="00526743" w:rsidRPr="00CF51E7" w:rsidRDefault="00526743" w:rsidP="0052674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526743" w:rsidRPr="00CF51E7" w:rsidRDefault="00526743" w:rsidP="00526743">
      <w:pPr>
        <w:pStyle w:val="Bezproreda"/>
        <w:jc w:val="both"/>
        <w:rPr>
          <w:rFonts w:ascii="Arial" w:hAnsi="Arial" w:cs="Arial"/>
          <w:i/>
        </w:rPr>
      </w:pPr>
    </w:p>
    <w:p w:rsidR="00526743" w:rsidRPr="00755C9E" w:rsidRDefault="00526743" w:rsidP="00526743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</w:p>
    <w:p w:rsidR="00526743" w:rsidRPr="00CF51E7" w:rsidRDefault="00526743" w:rsidP="00526743">
      <w:pPr>
        <w:rPr>
          <w:i/>
          <w:sz w:val="24"/>
          <w:szCs w:val="24"/>
        </w:rPr>
      </w:pPr>
    </w:p>
    <w:p w:rsidR="00526743" w:rsidRDefault="00526743" w:rsidP="00526743"/>
    <w:p w:rsidR="00526743" w:rsidRDefault="00526743" w:rsidP="00526743"/>
    <w:p w:rsidR="00526743" w:rsidRDefault="00526743" w:rsidP="00526743"/>
    <w:p w:rsidR="00526743" w:rsidRDefault="00526743" w:rsidP="00526743"/>
    <w:p w:rsidR="00526743" w:rsidRDefault="00526743" w:rsidP="00526743"/>
    <w:p w:rsidR="00D81B1D" w:rsidRDefault="00D81B1D"/>
    <w:sectPr w:rsidR="00D81B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526743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205F3F" w:rsidRPr="00327B23" w:rsidRDefault="00526743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205F3F" w:rsidRPr="00327B23" w:rsidRDefault="00526743" w:rsidP="00205F3F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205F3F" w:rsidRDefault="00526743">
    <w:pPr>
      <w:pStyle w:val="Podnoj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526743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4C2557BD" wp14:editId="4FA3C686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205F3F" w:rsidRDefault="0052674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43"/>
    <w:rsid w:val="00526743"/>
    <w:rsid w:val="00D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2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6743"/>
  </w:style>
  <w:style w:type="paragraph" w:styleId="Podnoje">
    <w:name w:val="footer"/>
    <w:basedOn w:val="Normal"/>
    <w:link w:val="PodnojeChar"/>
    <w:uiPriority w:val="99"/>
    <w:unhideWhenUsed/>
    <w:rsid w:val="0052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6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2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6743"/>
  </w:style>
  <w:style w:type="paragraph" w:styleId="Podnoje">
    <w:name w:val="footer"/>
    <w:basedOn w:val="Normal"/>
    <w:link w:val="PodnojeChar"/>
    <w:uiPriority w:val="99"/>
    <w:unhideWhenUsed/>
    <w:rsid w:val="0052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2018-12-12T12:27:00Z</dcterms:created>
  <dcterms:modified xsi:type="dcterms:W3CDTF">2018-12-12T12:30:00Z</dcterms:modified>
</cp:coreProperties>
</file>