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2E6" w:rsidRDefault="003702E6" w:rsidP="001F04F3">
      <w:pPr>
        <w:pStyle w:val="Tijeloteksta"/>
        <w:rPr>
          <w:sz w:val="24"/>
          <w:szCs w:val="24"/>
        </w:rPr>
      </w:pPr>
      <w:r>
        <w:rPr>
          <w:sz w:val="24"/>
          <w:szCs w:val="24"/>
        </w:rPr>
        <w:t>Rijeka, kolovoz  2016.god.</w:t>
      </w:r>
    </w:p>
    <w:p w:rsidR="003702E6" w:rsidRDefault="003702E6" w:rsidP="001F04F3">
      <w:pPr>
        <w:pStyle w:val="Tijeloteksta"/>
        <w:rPr>
          <w:sz w:val="24"/>
          <w:szCs w:val="24"/>
        </w:rPr>
      </w:pPr>
    </w:p>
    <w:p w:rsidR="001F04F3" w:rsidRPr="007B616D" w:rsidRDefault="001F04F3" w:rsidP="001F04F3">
      <w:pPr>
        <w:pStyle w:val="Tijeloteksta"/>
        <w:rPr>
          <w:sz w:val="24"/>
          <w:szCs w:val="24"/>
        </w:rPr>
      </w:pPr>
      <w:r w:rsidRPr="007B616D">
        <w:rPr>
          <w:sz w:val="24"/>
          <w:szCs w:val="24"/>
        </w:rPr>
        <w:t>Ravnatelj</w:t>
      </w:r>
      <w:r w:rsidR="00CB312B" w:rsidRPr="007B616D">
        <w:rPr>
          <w:sz w:val="24"/>
          <w:szCs w:val="24"/>
        </w:rPr>
        <w:t>i</w:t>
      </w:r>
      <w:r w:rsidR="0092377B" w:rsidRPr="007B616D">
        <w:rPr>
          <w:sz w:val="24"/>
          <w:szCs w:val="24"/>
        </w:rPr>
        <w:t>ca Ekonomske škole Mije Mirkovića u Rijeci, Ivana Filipovića</w:t>
      </w:r>
      <w:r w:rsidR="0079153A" w:rsidRPr="007B616D">
        <w:rPr>
          <w:sz w:val="24"/>
          <w:szCs w:val="24"/>
        </w:rPr>
        <w:t xml:space="preserve"> </w:t>
      </w:r>
      <w:r w:rsidR="0092377B" w:rsidRPr="007B616D">
        <w:rPr>
          <w:sz w:val="24"/>
          <w:szCs w:val="24"/>
        </w:rPr>
        <w:t>2.,</w:t>
      </w:r>
      <w:r w:rsidR="0079153A" w:rsidRPr="007B616D">
        <w:rPr>
          <w:sz w:val="24"/>
          <w:szCs w:val="24"/>
        </w:rPr>
        <w:t xml:space="preserve"> </w:t>
      </w:r>
      <w:r w:rsidR="0092377B" w:rsidRPr="007B616D">
        <w:rPr>
          <w:sz w:val="24"/>
          <w:szCs w:val="24"/>
        </w:rPr>
        <w:t>51 000 Rijeka,</w:t>
      </w:r>
      <w:r w:rsidRPr="007B616D">
        <w:rPr>
          <w:sz w:val="24"/>
          <w:szCs w:val="24"/>
        </w:rPr>
        <w:t xml:space="preserve"> raspisuje </w:t>
      </w:r>
    </w:p>
    <w:p w:rsidR="001F04F3" w:rsidRPr="007B616D" w:rsidRDefault="001F04F3" w:rsidP="001F04F3">
      <w:pPr>
        <w:pStyle w:val="Tijeloteksta"/>
        <w:rPr>
          <w:sz w:val="24"/>
          <w:szCs w:val="24"/>
        </w:rPr>
      </w:pPr>
    </w:p>
    <w:p w:rsidR="001F04F3" w:rsidRPr="007D1A86" w:rsidRDefault="001F04F3" w:rsidP="00CB312B">
      <w:pPr>
        <w:pStyle w:val="Tijeloteksta"/>
        <w:jc w:val="center"/>
        <w:rPr>
          <w:b/>
          <w:sz w:val="24"/>
          <w:szCs w:val="24"/>
        </w:rPr>
      </w:pPr>
      <w:r w:rsidRPr="007D1A86">
        <w:rPr>
          <w:b/>
          <w:sz w:val="24"/>
          <w:szCs w:val="24"/>
        </w:rPr>
        <w:t>N A T J E Č A J</w:t>
      </w:r>
    </w:p>
    <w:p w:rsidR="001F04F3" w:rsidRPr="007D1A86" w:rsidRDefault="001F04F3" w:rsidP="00CB312B">
      <w:pPr>
        <w:pStyle w:val="Tijeloteksta"/>
        <w:jc w:val="center"/>
        <w:rPr>
          <w:b/>
          <w:sz w:val="24"/>
          <w:szCs w:val="24"/>
        </w:rPr>
      </w:pPr>
      <w:r w:rsidRPr="007D1A86">
        <w:rPr>
          <w:b/>
          <w:sz w:val="24"/>
          <w:szCs w:val="24"/>
        </w:rPr>
        <w:t>ZA UPIS POLAZNIKA U SREDNJOŠKOLSKO OBRAZOVANJE  ODRASLIH</w:t>
      </w:r>
    </w:p>
    <w:p w:rsidR="001F04F3" w:rsidRPr="007B616D" w:rsidRDefault="001F04F3" w:rsidP="00CB312B">
      <w:pPr>
        <w:pStyle w:val="Tijeloteksta"/>
        <w:jc w:val="center"/>
        <w:rPr>
          <w:sz w:val="24"/>
          <w:szCs w:val="24"/>
        </w:rPr>
      </w:pPr>
    </w:p>
    <w:p w:rsidR="001F04F3" w:rsidRPr="007B616D" w:rsidRDefault="001F04F3" w:rsidP="001F04F3">
      <w:pPr>
        <w:pStyle w:val="Tijeloteksta"/>
        <w:rPr>
          <w:sz w:val="24"/>
          <w:szCs w:val="24"/>
        </w:rPr>
      </w:pPr>
    </w:p>
    <w:p w:rsidR="001F04F3" w:rsidRPr="007B616D" w:rsidRDefault="001F04F3" w:rsidP="001F04F3">
      <w:pPr>
        <w:pStyle w:val="Tijeloteksta"/>
        <w:numPr>
          <w:ilvl w:val="0"/>
          <w:numId w:val="2"/>
        </w:numPr>
        <w:rPr>
          <w:sz w:val="24"/>
          <w:szCs w:val="24"/>
        </w:rPr>
      </w:pPr>
      <w:r w:rsidRPr="007B616D">
        <w:rPr>
          <w:sz w:val="24"/>
          <w:szCs w:val="24"/>
        </w:rPr>
        <w:t>Program za stjecanje srednje stručne spreme za zanimanja:</w:t>
      </w:r>
    </w:p>
    <w:p w:rsidR="0092377B" w:rsidRPr="007B616D" w:rsidRDefault="0092377B" w:rsidP="0092377B">
      <w:pPr>
        <w:pStyle w:val="Tijeloteksta"/>
        <w:numPr>
          <w:ilvl w:val="0"/>
          <w:numId w:val="3"/>
        </w:numPr>
        <w:rPr>
          <w:sz w:val="24"/>
          <w:szCs w:val="24"/>
        </w:rPr>
      </w:pPr>
      <w:r w:rsidRPr="007B616D">
        <w:rPr>
          <w:sz w:val="24"/>
          <w:szCs w:val="24"/>
        </w:rPr>
        <w:t>Ekonomist</w:t>
      </w:r>
    </w:p>
    <w:p w:rsidR="0092377B" w:rsidRPr="007B616D" w:rsidRDefault="0092377B" w:rsidP="0092377B">
      <w:pPr>
        <w:pStyle w:val="Tijeloteksta"/>
        <w:numPr>
          <w:ilvl w:val="0"/>
          <w:numId w:val="3"/>
        </w:numPr>
        <w:rPr>
          <w:sz w:val="24"/>
          <w:szCs w:val="24"/>
        </w:rPr>
      </w:pPr>
      <w:r w:rsidRPr="007B616D">
        <w:rPr>
          <w:sz w:val="24"/>
          <w:szCs w:val="24"/>
        </w:rPr>
        <w:t>Komercijalist</w:t>
      </w:r>
    </w:p>
    <w:p w:rsidR="0092377B" w:rsidRPr="007B616D" w:rsidRDefault="0092377B" w:rsidP="0092377B">
      <w:pPr>
        <w:pStyle w:val="Tijeloteksta"/>
        <w:numPr>
          <w:ilvl w:val="0"/>
          <w:numId w:val="3"/>
        </w:numPr>
        <w:rPr>
          <w:sz w:val="24"/>
          <w:szCs w:val="24"/>
        </w:rPr>
      </w:pPr>
      <w:r w:rsidRPr="007B616D">
        <w:rPr>
          <w:sz w:val="24"/>
          <w:szCs w:val="24"/>
        </w:rPr>
        <w:t>Upravni referent</w:t>
      </w:r>
    </w:p>
    <w:p w:rsidR="001F04F3" w:rsidRPr="007B616D" w:rsidRDefault="0092377B" w:rsidP="0092377B">
      <w:pPr>
        <w:pStyle w:val="Tijeloteksta"/>
        <w:numPr>
          <w:ilvl w:val="0"/>
          <w:numId w:val="3"/>
        </w:numPr>
        <w:rPr>
          <w:sz w:val="24"/>
          <w:szCs w:val="24"/>
        </w:rPr>
      </w:pPr>
      <w:r w:rsidRPr="007B616D">
        <w:rPr>
          <w:sz w:val="24"/>
          <w:szCs w:val="24"/>
        </w:rPr>
        <w:t>Poslovni tajnik</w:t>
      </w:r>
    </w:p>
    <w:p w:rsidR="001F04F3" w:rsidRPr="007B616D" w:rsidRDefault="001F04F3" w:rsidP="001F04F3">
      <w:pPr>
        <w:pStyle w:val="Tijeloteksta"/>
        <w:numPr>
          <w:ilvl w:val="0"/>
          <w:numId w:val="2"/>
        </w:numPr>
        <w:rPr>
          <w:sz w:val="24"/>
          <w:szCs w:val="24"/>
        </w:rPr>
      </w:pPr>
      <w:r w:rsidRPr="007B616D">
        <w:rPr>
          <w:sz w:val="24"/>
          <w:szCs w:val="24"/>
        </w:rPr>
        <w:t>Program prekvalifikacije nakon završene srednje stručne spreme za  zanimanja navedena pod točkom 1.</w:t>
      </w:r>
    </w:p>
    <w:p w:rsidR="001F04F3" w:rsidRPr="007B616D" w:rsidRDefault="001F04F3" w:rsidP="001F04F3">
      <w:pPr>
        <w:pStyle w:val="Tijeloteksta"/>
        <w:rPr>
          <w:sz w:val="24"/>
          <w:szCs w:val="24"/>
        </w:rPr>
      </w:pPr>
      <w:bookmarkStart w:id="0" w:name="_GoBack"/>
      <w:bookmarkEnd w:id="0"/>
    </w:p>
    <w:p w:rsidR="001F04F3" w:rsidRPr="007B616D" w:rsidRDefault="001F04F3" w:rsidP="001F04F3">
      <w:pPr>
        <w:pStyle w:val="Tijeloteksta"/>
        <w:rPr>
          <w:sz w:val="24"/>
          <w:szCs w:val="24"/>
        </w:rPr>
      </w:pPr>
      <w:r w:rsidRPr="007B616D">
        <w:rPr>
          <w:sz w:val="24"/>
          <w:szCs w:val="24"/>
        </w:rPr>
        <w:t>Uz prijavu kandidati prilažu</w:t>
      </w:r>
      <w:r w:rsidR="00A40450" w:rsidRPr="007B616D">
        <w:rPr>
          <w:sz w:val="24"/>
          <w:szCs w:val="24"/>
        </w:rPr>
        <w:t xml:space="preserve"> orginal</w:t>
      </w:r>
      <w:r w:rsidRPr="007B616D">
        <w:rPr>
          <w:sz w:val="24"/>
          <w:szCs w:val="24"/>
        </w:rPr>
        <w:t>:</w:t>
      </w:r>
    </w:p>
    <w:p w:rsidR="001F04F3" w:rsidRPr="007B616D" w:rsidRDefault="001F04F3" w:rsidP="001F04F3">
      <w:pPr>
        <w:pStyle w:val="Tijeloteksta"/>
        <w:numPr>
          <w:ilvl w:val="0"/>
          <w:numId w:val="1"/>
        </w:numPr>
        <w:rPr>
          <w:sz w:val="24"/>
          <w:szCs w:val="24"/>
        </w:rPr>
      </w:pPr>
      <w:r w:rsidRPr="007B616D">
        <w:rPr>
          <w:sz w:val="24"/>
          <w:szCs w:val="24"/>
        </w:rPr>
        <w:t>svjedodžbu osmog razreda osnovne škole, odnosno svjedodžbu o završenoj srednjoj školi</w:t>
      </w:r>
    </w:p>
    <w:p w:rsidR="001F04F3" w:rsidRPr="007B616D" w:rsidRDefault="001F04F3" w:rsidP="001F04F3">
      <w:pPr>
        <w:pStyle w:val="Tijeloteksta"/>
        <w:numPr>
          <w:ilvl w:val="0"/>
          <w:numId w:val="1"/>
        </w:numPr>
        <w:rPr>
          <w:sz w:val="24"/>
          <w:szCs w:val="24"/>
        </w:rPr>
      </w:pPr>
      <w:r w:rsidRPr="007B616D">
        <w:rPr>
          <w:sz w:val="24"/>
          <w:szCs w:val="24"/>
        </w:rPr>
        <w:t>domovnicu</w:t>
      </w:r>
    </w:p>
    <w:p w:rsidR="001F04F3" w:rsidRPr="007B616D" w:rsidRDefault="001F04F3" w:rsidP="001F04F3">
      <w:pPr>
        <w:pStyle w:val="Tijeloteksta"/>
        <w:numPr>
          <w:ilvl w:val="0"/>
          <w:numId w:val="1"/>
        </w:numPr>
        <w:rPr>
          <w:sz w:val="24"/>
          <w:szCs w:val="24"/>
        </w:rPr>
      </w:pPr>
      <w:r w:rsidRPr="007B616D">
        <w:rPr>
          <w:sz w:val="24"/>
          <w:szCs w:val="24"/>
        </w:rPr>
        <w:t>rodni list</w:t>
      </w:r>
    </w:p>
    <w:p w:rsidR="001F04F3" w:rsidRPr="007B616D" w:rsidRDefault="001F04F3" w:rsidP="001F04F3">
      <w:pPr>
        <w:pStyle w:val="Tijeloteksta"/>
        <w:tabs>
          <w:tab w:val="left" w:pos="9356"/>
        </w:tabs>
        <w:rPr>
          <w:sz w:val="24"/>
          <w:szCs w:val="24"/>
        </w:rPr>
      </w:pPr>
    </w:p>
    <w:p w:rsidR="00A40450" w:rsidRPr="007B616D" w:rsidRDefault="007B616D" w:rsidP="001F04F3">
      <w:pPr>
        <w:pStyle w:val="Tijeloteksta"/>
        <w:tabs>
          <w:tab w:val="left" w:pos="9356"/>
        </w:tabs>
        <w:rPr>
          <w:sz w:val="24"/>
          <w:szCs w:val="24"/>
        </w:rPr>
      </w:pPr>
      <w:r>
        <w:rPr>
          <w:sz w:val="24"/>
          <w:szCs w:val="24"/>
        </w:rPr>
        <w:t>Upisi traju tijekom rujna 2016</w:t>
      </w:r>
      <w:r w:rsidR="00A40450" w:rsidRPr="007B616D">
        <w:rPr>
          <w:sz w:val="24"/>
          <w:szCs w:val="24"/>
        </w:rPr>
        <w:t>.g. u prostorijama obrazovanja odraslih u sklopu Ekonomske  škole</w:t>
      </w:r>
      <w:r>
        <w:rPr>
          <w:sz w:val="24"/>
          <w:szCs w:val="24"/>
        </w:rPr>
        <w:t>, a nastava započinje 17.listopada 2016</w:t>
      </w:r>
      <w:r w:rsidR="00A40450" w:rsidRPr="007B616D">
        <w:rPr>
          <w:sz w:val="24"/>
          <w:szCs w:val="24"/>
        </w:rPr>
        <w:t>.godine.</w:t>
      </w:r>
    </w:p>
    <w:p w:rsidR="001F04F3" w:rsidRPr="007B616D" w:rsidRDefault="001F04F3" w:rsidP="001F04F3">
      <w:pPr>
        <w:pStyle w:val="Tijeloteksta"/>
        <w:rPr>
          <w:sz w:val="24"/>
          <w:szCs w:val="24"/>
        </w:rPr>
      </w:pPr>
      <w:r w:rsidRPr="007B616D">
        <w:rPr>
          <w:sz w:val="24"/>
          <w:szCs w:val="24"/>
        </w:rPr>
        <w:t xml:space="preserve"> </w:t>
      </w:r>
    </w:p>
    <w:p w:rsidR="001F04F3" w:rsidRPr="007B616D" w:rsidRDefault="001F04F3" w:rsidP="001F04F3">
      <w:pPr>
        <w:rPr>
          <w:sz w:val="24"/>
          <w:szCs w:val="24"/>
          <w:lang w:val="hr-HR"/>
        </w:rPr>
      </w:pPr>
    </w:p>
    <w:p w:rsidR="001F04F3" w:rsidRPr="007B616D" w:rsidRDefault="001F04F3" w:rsidP="001F04F3">
      <w:pPr>
        <w:rPr>
          <w:sz w:val="24"/>
          <w:szCs w:val="24"/>
          <w:lang w:val="hr-HR"/>
        </w:rPr>
      </w:pPr>
    </w:p>
    <w:p w:rsidR="00F21B12" w:rsidRPr="007B616D" w:rsidRDefault="00F21B12">
      <w:pPr>
        <w:rPr>
          <w:sz w:val="24"/>
          <w:szCs w:val="24"/>
          <w:lang w:val="hr-HR"/>
        </w:rPr>
      </w:pPr>
    </w:p>
    <w:p w:rsidR="00CB312B" w:rsidRPr="007B616D" w:rsidRDefault="00CB312B">
      <w:pPr>
        <w:rPr>
          <w:sz w:val="24"/>
          <w:szCs w:val="24"/>
          <w:lang w:val="hr-HR"/>
        </w:rPr>
      </w:pPr>
    </w:p>
    <w:p w:rsidR="00CB312B" w:rsidRPr="007B616D" w:rsidRDefault="00CB312B" w:rsidP="00CB312B">
      <w:pPr>
        <w:spacing w:after="200" w:line="276" w:lineRule="auto"/>
        <w:rPr>
          <w:rFonts w:eastAsiaTheme="minorHAnsi"/>
          <w:sz w:val="24"/>
          <w:szCs w:val="24"/>
          <w:lang w:val="hr-HR" w:eastAsia="en-US"/>
        </w:rPr>
      </w:pPr>
    </w:p>
    <w:p w:rsidR="00CB312B" w:rsidRPr="007B616D" w:rsidRDefault="00CB312B" w:rsidP="00CB312B">
      <w:pPr>
        <w:spacing w:after="200" w:line="276" w:lineRule="auto"/>
        <w:rPr>
          <w:rFonts w:eastAsiaTheme="minorHAnsi"/>
          <w:sz w:val="24"/>
          <w:szCs w:val="24"/>
          <w:lang w:val="hr-HR" w:eastAsia="en-US"/>
        </w:rPr>
      </w:pPr>
      <w:r w:rsidRPr="007B616D">
        <w:rPr>
          <w:rFonts w:eastAsiaTheme="minorHAnsi"/>
          <w:sz w:val="24"/>
          <w:szCs w:val="24"/>
          <w:lang w:val="hr-HR" w:eastAsia="en-US"/>
        </w:rPr>
        <w:t xml:space="preserve">                                                                                                             Ravnateljica</w:t>
      </w:r>
    </w:p>
    <w:p w:rsidR="00CB312B" w:rsidRPr="007B616D" w:rsidRDefault="00CB312B" w:rsidP="00CB312B">
      <w:pPr>
        <w:spacing w:after="200" w:line="276" w:lineRule="auto"/>
        <w:jc w:val="right"/>
        <w:rPr>
          <w:rFonts w:eastAsiaTheme="minorHAnsi"/>
          <w:sz w:val="24"/>
          <w:szCs w:val="24"/>
          <w:lang w:val="hr-HR" w:eastAsia="en-US"/>
        </w:rPr>
      </w:pPr>
      <w:r w:rsidRPr="007B616D">
        <w:rPr>
          <w:rFonts w:eastAsiaTheme="minorHAnsi"/>
          <w:sz w:val="24"/>
          <w:szCs w:val="24"/>
          <w:lang w:val="hr-HR" w:eastAsia="en-US"/>
        </w:rPr>
        <w:t>_______________________________</w:t>
      </w:r>
    </w:p>
    <w:p w:rsidR="00CB312B" w:rsidRPr="007B616D" w:rsidRDefault="007B616D" w:rsidP="007B616D">
      <w:pPr>
        <w:spacing w:after="200" w:line="276" w:lineRule="auto"/>
        <w:jc w:val="center"/>
        <w:rPr>
          <w:rFonts w:eastAsiaTheme="minorHAnsi"/>
          <w:sz w:val="24"/>
          <w:szCs w:val="24"/>
          <w:lang w:val="hr-HR" w:eastAsia="en-US"/>
        </w:rPr>
      </w:pPr>
      <w:r>
        <w:rPr>
          <w:rFonts w:eastAsiaTheme="minorHAnsi"/>
          <w:sz w:val="24"/>
          <w:szCs w:val="24"/>
          <w:lang w:val="hr-HR" w:eastAsia="en-US"/>
        </w:rPr>
        <w:t xml:space="preserve">                                                                                          Laura Grubišić, </w:t>
      </w:r>
      <w:proofErr w:type="spellStart"/>
      <w:r>
        <w:rPr>
          <w:rFonts w:eastAsiaTheme="minorHAnsi"/>
          <w:sz w:val="24"/>
          <w:szCs w:val="24"/>
          <w:lang w:val="hr-HR" w:eastAsia="en-US"/>
        </w:rPr>
        <w:t>prof.reh</w:t>
      </w:r>
      <w:proofErr w:type="spellEnd"/>
      <w:r>
        <w:rPr>
          <w:rFonts w:eastAsiaTheme="minorHAnsi"/>
          <w:sz w:val="24"/>
          <w:szCs w:val="24"/>
          <w:lang w:val="hr-HR" w:eastAsia="en-US"/>
        </w:rPr>
        <w:t>.</w:t>
      </w:r>
    </w:p>
    <w:p w:rsidR="00CB312B" w:rsidRPr="001F04F3" w:rsidRDefault="00CB312B" w:rsidP="00CB312B">
      <w:pPr>
        <w:jc w:val="right"/>
        <w:rPr>
          <w:lang w:val="hr-HR"/>
        </w:rPr>
      </w:pPr>
    </w:p>
    <w:sectPr w:rsidR="00CB312B" w:rsidRPr="001F04F3">
      <w:pgSz w:w="11906" w:h="16838"/>
      <w:pgMar w:top="1440" w:right="991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4EC9"/>
    <w:multiLevelType w:val="hybridMultilevel"/>
    <w:tmpl w:val="5F92EE3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617335"/>
    <w:multiLevelType w:val="singleLevel"/>
    <w:tmpl w:val="2EA03C0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99677E9"/>
    <w:multiLevelType w:val="hybridMultilevel"/>
    <w:tmpl w:val="FA5C48F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F3"/>
    <w:rsid w:val="001F04F3"/>
    <w:rsid w:val="003702E6"/>
    <w:rsid w:val="003841FE"/>
    <w:rsid w:val="00742ACD"/>
    <w:rsid w:val="0079153A"/>
    <w:rsid w:val="007B616D"/>
    <w:rsid w:val="007D1A86"/>
    <w:rsid w:val="0092377B"/>
    <w:rsid w:val="00987F00"/>
    <w:rsid w:val="00A40450"/>
    <w:rsid w:val="00C85E94"/>
    <w:rsid w:val="00CB312B"/>
    <w:rsid w:val="00F2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F04F3"/>
    <w:rPr>
      <w:sz w:val="28"/>
      <w:lang w:val="hr-HR"/>
    </w:rPr>
  </w:style>
  <w:style w:type="character" w:customStyle="1" w:styleId="TijelotekstaChar">
    <w:name w:val="Tijelo teksta Char"/>
    <w:basedOn w:val="Zadanifontodlomka"/>
    <w:link w:val="Tijeloteksta"/>
    <w:rsid w:val="001F04F3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312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312B"/>
    <w:rPr>
      <w:rFonts w:ascii="Tahoma" w:eastAsia="Times New Roman" w:hAnsi="Tahoma" w:cs="Tahoma"/>
      <w:sz w:val="16"/>
      <w:szCs w:val="16"/>
      <w:lang w:val="en-AU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F04F3"/>
    <w:rPr>
      <w:sz w:val="28"/>
      <w:lang w:val="hr-HR"/>
    </w:rPr>
  </w:style>
  <w:style w:type="character" w:customStyle="1" w:styleId="TijelotekstaChar">
    <w:name w:val="Tijelo teksta Char"/>
    <w:basedOn w:val="Zadanifontodlomka"/>
    <w:link w:val="Tijeloteksta"/>
    <w:rsid w:val="001F04F3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312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312B"/>
    <w:rPr>
      <w:rFonts w:ascii="Tahoma" w:eastAsia="Times New Roman" w:hAnsi="Tahoma" w:cs="Tahoma"/>
      <w:sz w:val="16"/>
      <w:szCs w:val="16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uros</cp:lastModifiedBy>
  <cp:revision>13</cp:revision>
  <cp:lastPrinted>2014-05-27T16:49:00Z</cp:lastPrinted>
  <dcterms:created xsi:type="dcterms:W3CDTF">2014-05-26T14:16:00Z</dcterms:created>
  <dcterms:modified xsi:type="dcterms:W3CDTF">2016-09-23T08:22:00Z</dcterms:modified>
</cp:coreProperties>
</file>